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B" w:rsidRPr="00F647C8" w:rsidRDefault="00F11CF8" w:rsidP="001C1054">
      <w:pPr>
        <w:jc w:val="center"/>
        <w:rPr>
          <w:rFonts w:ascii="Comic Sans MS" w:hAnsi="Comic Sans MS"/>
          <w:b/>
          <w:sz w:val="28"/>
          <w:lang w:val="fr-CA"/>
        </w:rPr>
      </w:pPr>
      <w:r w:rsidRPr="00F647C8">
        <w:rPr>
          <w:rFonts w:ascii="Comic Sans MS" w:hAnsi="Comic Sans MS"/>
          <w:b/>
          <w:sz w:val="28"/>
          <w:lang w:val="fr-CA"/>
        </w:rPr>
        <w:t>C</w:t>
      </w:r>
      <w:r w:rsidR="00516390" w:rsidRPr="00F647C8">
        <w:rPr>
          <w:rFonts w:ascii="Comic Sans MS" w:hAnsi="Comic Sans MS"/>
          <w:b/>
          <w:sz w:val="28"/>
          <w:lang w:val="fr-CA"/>
        </w:rPr>
        <w:t>lass</w:t>
      </w:r>
      <w:r w:rsidRPr="00F647C8">
        <w:rPr>
          <w:rFonts w:ascii="Comic Sans MS" w:hAnsi="Comic Sans MS"/>
          <w:b/>
          <w:sz w:val="28"/>
          <w:lang w:val="fr-CA"/>
        </w:rPr>
        <w:t>e combiné</w:t>
      </w:r>
      <w:r w:rsidR="00AC6F33" w:rsidRPr="00F647C8">
        <w:rPr>
          <w:rFonts w:ascii="Comic Sans MS" w:hAnsi="Comic Sans MS"/>
          <w:b/>
          <w:sz w:val="28"/>
          <w:lang w:val="fr-CA"/>
        </w:rPr>
        <w:t>e</w:t>
      </w:r>
      <w:r w:rsidRPr="00F647C8">
        <w:rPr>
          <w:rFonts w:ascii="Comic Sans MS" w:hAnsi="Comic Sans MS"/>
          <w:b/>
          <w:sz w:val="28"/>
          <w:lang w:val="fr-CA"/>
        </w:rPr>
        <w:t xml:space="preserve"> 3</w:t>
      </w:r>
      <w:r w:rsidRPr="00F647C8">
        <w:rPr>
          <w:rFonts w:ascii="Comic Sans MS" w:hAnsi="Comic Sans MS"/>
          <w:b/>
          <w:sz w:val="28"/>
          <w:vertAlign w:val="superscript"/>
          <w:lang w:val="fr-CA"/>
        </w:rPr>
        <w:t>e</w:t>
      </w:r>
      <w:r w:rsidRPr="00F647C8">
        <w:rPr>
          <w:rFonts w:ascii="Comic Sans MS" w:hAnsi="Comic Sans MS"/>
          <w:b/>
          <w:sz w:val="28"/>
          <w:lang w:val="fr-CA"/>
        </w:rPr>
        <w:t xml:space="preserve"> et 4</w:t>
      </w:r>
      <w:r w:rsidRPr="00F647C8">
        <w:rPr>
          <w:rFonts w:ascii="Comic Sans MS" w:hAnsi="Comic Sans MS"/>
          <w:b/>
          <w:sz w:val="28"/>
          <w:vertAlign w:val="superscript"/>
          <w:lang w:val="fr-CA"/>
        </w:rPr>
        <w:t>e</w:t>
      </w:r>
      <w:r w:rsidRPr="00F647C8">
        <w:rPr>
          <w:rFonts w:ascii="Comic Sans MS" w:hAnsi="Comic Sans MS"/>
          <w:b/>
          <w:sz w:val="28"/>
          <w:lang w:val="fr-CA"/>
        </w:rPr>
        <w:t xml:space="preserve"> année</w:t>
      </w:r>
    </w:p>
    <w:p w:rsidR="00180BCA" w:rsidRDefault="00180BCA" w:rsidP="00F647C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Ce document aidera à aligner </w:t>
      </w:r>
      <w:r w:rsidR="00F11CF8" w:rsidRPr="00F11CF8">
        <w:rPr>
          <w:rFonts w:ascii="Comic Sans MS" w:hAnsi="Comic Sans MS"/>
          <w:lang w:val="fr-CA"/>
        </w:rPr>
        <w:t>les leçons que v</w:t>
      </w:r>
      <w:r w:rsidR="00E60D5E">
        <w:rPr>
          <w:rFonts w:ascii="Comic Sans MS" w:hAnsi="Comic Sans MS"/>
          <w:lang w:val="fr-CA"/>
        </w:rPr>
        <w:t>ous pourriez enseigner à tout le groupe</w:t>
      </w:r>
      <w:r w:rsidR="00F11CF8" w:rsidRPr="00F11CF8">
        <w:rPr>
          <w:rFonts w:ascii="Comic Sans MS" w:hAnsi="Comic Sans MS"/>
          <w:lang w:val="fr-CA"/>
        </w:rPr>
        <w:t xml:space="preserve"> </w:t>
      </w:r>
      <w:r w:rsidR="00C06A5A">
        <w:rPr>
          <w:rFonts w:ascii="Comic Sans MS" w:hAnsi="Comic Sans MS"/>
          <w:lang w:val="fr-CA"/>
        </w:rPr>
        <w:t xml:space="preserve">multi-niveaux </w:t>
      </w:r>
      <w:r w:rsidR="00F11CF8" w:rsidRPr="00F11CF8">
        <w:rPr>
          <w:rFonts w:ascii="Comic Sans MS" w:hAnsi="Comic Sans MS"/>
          <w:lang w:val="fr-CA"/>
        </w:rPr>
        <w:t>en m</w:t>
      </w:r>
      <w:r w:rsidR="00F11CF8">
        <w:rPr>
          <w:rFonts w:ascii="Comic Sans MS" w:hAnsi="Comic Sans MS"/>
          <w:lang w:val="fr-CA"/>
        </w:rPr>
        <w:t xml:space="preserve">ême temps. </w:t>
      </w:r>
    </w:p>
    <w:p w:rsidR="00516390" w:rsidRPr="007F3077" w:rsidRDefault="00180BCA" w:rsidP="00F647C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omic Sans MS" w:hAnsi="Comic Sans MS"/>
          <w:b/>
          <w:color w:val="FF0000"/>
          <w:u w:val="single"/>
          <w:lang w:val="fr-CA"/>
        </w:rPr>
      </w:pPr>
      <w:r w:rsidRPr="007F3077">
        <w:rPr>
          <w:rFonts w:ascii="Comic Sans MS" w:hAnsi="Comic Sans MS"/>
          <w:b/>
          <w:color w:val="FF0000"/>
          <w:sz w:val="32"/>
          <w:u w:val="single"/>
          <w:lang w:val="fr-CA"/>
        </w:rPr>
        <w:t>*</w:t>
      </w:r>
      <w:r w:rsidR="00C065A9" w:rsidRPr="007F3077">
        <w:rPr>
          <w:rFonts w:ascii="Comic Sans MS" w:hAnsi="Comic Sans MS"/>
          <w:b/>
          <w:color w:val="FF0000"/>
          <w:sz w:val="24"/>
          <w:u w:val="single"/>
          <w:lang w:val="fr-CA"/>
        </w:rPr>
        <w:t xml:space="preserve">ATTENTION, </w:t>
      </w:r>
      <w:r w:rsidRPr="007F3077">
        <w:rPr>
          <w:rFonts w:ascii="Comic Sans MS" w:hAnsi="Comic Sans MS"/>
          <w:b/>
          <w:color w:val="FF0000"/>
          <w:u w:val="single"/>
          <w:lang w:val="fr-CA"/>
        </w:rPr>
        <w:t>car i</w:t>
      </w:r>
      <w:r w:rsidR="00F11CF8" w:rsidRPr="007F3077">
        <w:rPr>
          <w:rFonts w:ascii="Comic Sans MS" w:hAnsi="Comic Sans MS"/>
          <w:b/>
          <w:color w:val="FF0000"/>
          <w:u w:val="single"/>
          <w:lang w:val="fr-CA"/>
        </w:rPr>
        <w:t>l peut aussi y avoir des leçons</w:t>
      </w:r>
      <w:r w:rsidR="000F3D9A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à compléter</w:t>
      </w:r>
      <w:r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ou du contenu spécifique</w:t>
      </w:r>
      <w:r w:rsidR="00C21A09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pour chaque niveau</w:t>
      </w:r>
      <w:r w:rsidR="00F66E3A" w:rsidRPr="007F3077">
        <w:rPr>
          <w:rFonts w:ascii="Comic Sans MS" w:hAnsi="Comic Sans MS"/>
          <w:b/>
          <w:color w:val="FF0000"/>
          <w:u w:val="single"/>
          <w:lang w:val="fr-CA"/>
        </w:rPr>
        <w:t>. Vérifiez le Guide de l’</w:t>
      </w:r>
      <w:r w:rsidR="00C06A5A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enseignant pour vous </w:t>
      </w:r>
      <w:r w:rsidR="00F66E3A" w:rsidRPr="007F3077">
        <w:rPr>
          <w:rFonts w:ascii="Comic Sans MS" w:hAnsi="Comic Sans MS"/>
          <w:b/>
          <w:color w:val="FF0000"/>
          <w:u w:val="single"/>
          <w:lang w:val="fr-CA"/>
        </w:rPr>
        <w:t>assurer de couvrir</w:t>
      </w:r>
      <w:r w:rsidR="00C06A5A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toutes</w:t>
      </w:r>
      <w:r w:rsidR="00F66E3A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les </w:t>
      </w:r>
      <w:r w:rsidR="00E60D5E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leçons dans les </w:t>
      </w:r>
      <w:r w:rsidR="00F66E3A" w:rsidRPr="007F3077">
        <w:rPr>
          <w:rFonts w:ascii="Comic Sans MS" w:hAnsi="Comic Sans MS"/>
          <w:b/>
          <w:color w:val="FF0000"/>
          <w:u w:val="single"/>
          <w:lang w:val="fr-CA"/>
        </w:rPr>
        <w:t>unités</w:t>
      </w:r>
      <w:r w:rsidR="00E60D5E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d’apprentissage</w:t>
      </w:r>
      <w:r w:rsidR="00F66E3A" w:rsidRPr="007F3077">
        <w:rPr>
          <w:rFonts w:ascii="Comic Sans MS" w:hAnsi="Comic Sans MS"/>
          <w:b/>
          <w:color w:val="FF0000"/>
          <w:u w:val="single"/>
          <w:lang w:val="fr-CA"/>
        </w:rPr>
        <w:t xml:space="preserve"> pour chaque niveau. </w:t>
      </w:r>
    </w:p>
    <w:p w:rsidR="001C1054" w:rsidRPr="00F11CF8" w:rsidRDefault="001C1054" w:rsidP="00516390">
      <w:pPr>
        <w:jc w:val="center"/>
        <w:rPr>
          <w:rFonts w:ascii="Comic Sans MS" w:hAnsi="Comic Sans MS"/>
          <w:b/>
          <w:lang w:val="fr-CA"/>
        </w:rPr>
      </w:pPr>
    </w:p>
    <w:p w:rsidR="00516390" w:rsidRPr="001C1054" w:rsidRDefault="00AC6F33" w:rsidP="0051639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RÉGULARITÉS ET L’ALGÈBRE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990"/>
        <w:gridCol w:w="6120"/>
        <w:gridCol w:w="1890"/>
        <w:gridCol w:w="1980"/>
      </w:tblGrid>
      <w:tr w:rsidR="00516390" w:rsidRPr="00180BCA" w:rsidTr="00180BCA">
        <w:tc>
          <w:tcPr>
            <w:tcW w:w="990" w:type="dxa"/>
          </w:tcPr>
          <w:p w:rsidR="00516390" w:rsidRPr="00180BCA" w:rsidRDefault="000F3D9A">
            <w:pPr>
              <w:rPr>
                <w:rFonts w:ascii="Comic Sans MS" w:hAnsi="Comic Sans MS"/>
                <w:b/>
              </w:rPr>
            </w:pPr>
            <w:proofErr w:type="spellStart"/>
            <w:r w:rsidRPr="00180BCA">
              <w:rPr>
                <w:rFonts w:ascii="Comic Sans MS" w:hAnsi="Comic Sans MS"/>
                <w:b/>
              </w:rPr>
              <w:t>Leç</w:t>
            </w:r>
            <w:r w:rsidR="00516390" w:rsidRPr="00180BCA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6120" w:type="dxa"/>
          </w:tcPr>
          <w:p w:rsidR="00516390" w:rsidRPr="00180BCA" w:rsidRDefault="000F3D9A" w:rsidP="001C1054">
            <w:pPr>
              <w:jc w:val="center"/>
              <w:rPr>
                <w:rFonts w:ascii="Comic Sans MS" w:hAnsi="Comic Sans MS"/>
                <w:b/>
              </w:rPr>
            </w:pPr>
            <w:r w:rsidRPr="00180BCA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890" w:type="dxa"/>
          </w:tcPr>
          <w:p w:rsidR="00516390" w:rsidRPr="00180BCA" w:rsidRDefault="00180BCA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180BCA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Cahier 3.</w:t>
            </w:r>
            <w: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</w:t>
            </w:r>
            <w:r w:rsidR="00AC6F33" w:rsidRPr="00180BCA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 xml:space="preserve"> </w:t>
            </w:r>
            <w:r w:rsidR="00516390" w:rsidRPr="00180BCA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page</w:t>
            </w:r>
          </w:p>
        </w:tc>
        <w:tc>
          <w:tcPr>
            <w:tcW w:w="1980" w:type="dxa"/>
          </w:tcPr>
          <w:p w:rsidR="00516390" w:rsidRPr="00180BCA" w:rsidRDefault="00AC6F33">
            <w:pPr>
              <w:rPr>
                <w:rFonts w:ascii="Comic Sans MS" w:hAnsi="Comic Sans MS"/>
                <w:b/>
                <w:lang w:val="fr-CA"/>
              </w:rPr>
            </w:pPr>
            <w:r w:rsidRPr="00180BCA">
              <w:rPr>
                <w:rFonts w:ascii="Comic Sans MS" w:hAnsi="Comic Sans MS"/>
                <w:b/>
                <w:lang w:val="fr-CA"/>
              </w:rPr>
              <w:t>Cahier</w:t>
            </w:r>
            <w:r w:rsidR="00516390" w:rsidRPr="00180BCA">
              <w:rPr>
                <w:rFonts w:ascii="Comic Sans MS" w:hAnsi="Comic Sans MS"/>
                <w:b/>
                <w:lang w:val="fr-CA"/>
              </w:rPr>
              <w:t xml:space="preserve"> 4</w:t>
            </w:r>
            <w:r w:rsidR="00180BCA">
              <w:rPr>
                <w:rFonts w:ascii="Comic Sans MS" w:hAnsi="Comic Sans MS"/>
                <w:b/>
                <w:lang w:val="fr-CA"/>
              </w:rPr>
              <w:t>.1</w:t>
            </w:r>
            <w:r w:rsidRPr="00180BCA">
              <w:rPr>
                <w:rFonts w:ascii="Comic Sans MS" w:hAnsi="Comic Sans MS"/>
                <w:b/>
                <w:lang w:val="fr-CA"/>
              </w:rPr>
              <w:t>,</w:t>
            </w:r>
            <w:r w:rsidR="00516390" w:rsidRPr="00180BCA">
              <w:rPr>
                <w:rFonts w:ascii="Comic Sans MS" w:hAnsi="Comic Sans MS"/>
                <w:b/>
                <w:lang w:val="fr-CA"/>
              </w:rPr>
              <w:t xml:space="preserve"> page</w:t>
            </w:r>
          </w:p>
        </w:tc>
      </w:tr>
      <w:tr w:rsidR="00516390" w:rsidRPr="00180BCA" w:rsidTr="00180BCA">
        <w:tc>
          <w:tcPr>
            <w:tcW w:w="9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PA3-1</w:t>
            </w:r>
          </w:p>
          <w:p w:rsidR="00516390" w:rsidRPr="00180BCA" w:rsidRDefault="00516390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PA4-1</w:t>
            </w:r>
          </w:p>
        </w:tc>
        <w:tc>
          <w:tcPr>
            <w:tcW w:w="6120" w:type="dxa"/>
          </w:tcPr>
          <w:p w:rsidR="00516390" w:rsidRPr="00180BCA" w:rsidRDefault="00D54636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Compter</w:t>
            </w:r>
          </w:p>
        </w:tc>
        <w:tc>
          <w:tcPr>
            <w:tcW w:w="18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</w:t>
            </w:r>
          </w:p>
        </w:tc>
        <w:tc>
          <w:tcPr>
            <w:tcW w:w="1980" w:type="dxa"/>
          </w:tcPr>
          <w:p w:rsidR="00516390" w:rsidRPr="00180BCA" w:rsidRDefault="00516390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1-2</w:t>
            </w:r>
          </w:p>
        </w:tc>
      </w:tr>
      <w:tr w:rsidR="00516390" w:rsidRPr="00180BCA" w:rsidTr="00180BCA">
        <w:tc>
          <w:tcPr>
            <w:tcW w:w="9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PA3-2</w:t>
            </w:r>
          </w:p>
          <w:p w:rsidR="00516390" w:rsidRPr="00180BCA" w:rsidRDefault="00516390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PA4-2</w:t>
            </w:r>
          </w:p>
          <w:p w:rsidR="00516390" w:rsidRPr="00180BCA" w:rsidRDefault="00516390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PA4-3</w:t>
            </w:r>
          </w:p>
        </w:tc>
        <w:tc>
          <w:tcPr>
            <w:tcW w:w="6120" w:type="dxa"/>
          </w:tcPr>
          <w:p w:rsidR="00516390" w:rsidRPr="00D54636" w:rsidRDefault="00D54636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numériques</w:t>
            </w:r>
            <w:r w:rsidRPr="00D54636">
              <w:rPr>
                <w:rFonts w:ascii="Comic Sans MS" w:hAnsi="Comic Sans MS"/>
                <w:lang w:val="fr-CA"/>
              </w:rPr>
              <w:t xml:space="preserve"> par addition</w:t>
            </w:r>
          </w:p>
          <w:p w:rsidR="00D54636" w:rsidRPr="00D54636" w:rsidRDefault="00D54636">
            <w:pPr>
              <w:rPr>
                <w:rFonts w:ascii="Comic Sans MS" w:hAnsi="Comic Sans MS"/>
                <w:lang w:val="fr-CA"/>
              </w:rPr>
            </w:pPr>
            <w:r w:rsidRPr="00D54636">
              <w:rPr>
                <w:rFonts w:ascii="Comic Sans MS" w:hAnsi="Comic Sans MS"/>
                <w:lang w:val="fr-CA"/>
              </w:rPr>
              <w:t>Les suites croissantes</w:t>
            </w:r>
          </w:p>
        </w:tc>
        <w:tc>
          <w:tcPr>
            <w:tcW w:w="18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2-3</w:t>
            </w:r>
          </w:p>
        </w:tc>
        <w:tc>
          <w:tcPr>
            <w:tcW w:w="1980" w:type="dxa"/>
          </w:tcPr>
          <w:p w:rsidR="00516390" w:rsidRPr="00180BCA" w:rsidRDefault="00516390">
            <w:pPr>
              <w:rPr>
                <w:rFonts w:ascii="Comic Sans MS" w:hAnsi="Comic Sans MS"/>
                <w:lang w:val="fr-CA"/>
              </w:rPr>
            </w:pPr>
            <w:r w:rsidRPr="00180BCA">
              <w:rPr>
                <w:rFonts w:ascii="Comic Sans MS" w:hAnsi="Comic Sans MS"/>
                <w:lang w:val="fr-CA"/>
              </w:rPr>
              <w:t>3-4</w:t>
            </w:r>
          </w:p>
        </w:tc>
      </w:tr>
      <w:tr w:rsidR="00516390" w:rsidTr="00180BCA">
        <w:tc>
          <w:tcPr>
            <w:tcW w:w="9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PA3-3</w:t>
            </w:r>
          </w:p>
          <w:p w:rsidR="00516390" w:rsidRPr="00180BCA" w:rsidRDefault="00516390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  <w:lang w:val="fr-CA"/>
              </w:rPr>
              <w:t>PA4</w:t>
            </w:r>
            <w:r w:rsidRPr="00180BCA">
              <w:rPr>
                <w:rFonts w:ascii="Comic Sans MS" w:hAnsi="Comic Sans MS"/>
              </w:rPr>
              <w:t>-4</w:t>
            </w:r>
          </w:p>
        </w:tc>
        <w:tc>
          <w:tcPr>
            <w:tcW w:w="6120" w:type="dxa"/>
          </w:tcPr>
          <w:p w:rsidR="00516390" w:rsidRDefault="00D5463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Compter</w:t>
            </w:r>
            <w:proofErr w:type="spellEnd"/>
            <w:r>
              <w:rPr>
                <w:rFonts w:ascii="Comic Sans MS" w:hAnsi="Comic Sans MS"/>
              </w:rPr>
              <w:t xml:space="preserve"> à </w:t>
            </w:r>
            <w:proofErr w:type="spellStart"/>
            <w:r>
              <w:rPr>
                <w:rFonts w:ascii="Comic Sans MS" w:hAnsi="Comic Sans MS"/>
              </w:rPr>
              <w:t>reculons</w:t>
            </w:r>
            <w:proofErr w:type="spellEnd"/>
          </w:p>
        </w:tc>
        <w:tc>
          <w:tcPr>
            <w:tcW w:w="18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4-5</w:t>
            </w:r>
          </w:p>
        </w:tc>
        <w:tc>
          <w:tcPr>
            <w:tcW w:w="1980" w:type="dxa"/>
          </w:tcPr>
          <w:p w:rsidR="00516390" w:rsidRPr="00180BCA" w:rsidRDefault="00516390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5-6</w:t>
            </w:r>
          </w:p>
        </w:tc>
      </w:tr>
      <w:tr w:rsidR="00516390" w:rsidTr="00180BCA">
        <w:tc>
          <w:tcPr>
            <w:tcW w:w="9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PA3-4</w:t>
            </w:r>
          </w:p>
          <w:p w:rsidR="00516390" w:rsidRPr="00180BCA" w:rsidRDefault="00516390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PA4-5</w:t>
            </w:r>
          </w:p>
        </w:tc>
        <w:tc>
          <w:tcPr>
            <w:tcW w:w="6120" w:type="dxa"/>
          </w:tcPr>
          <w:p w:rsidR="00516390" w:rsidRPr="00D54636" w:rsidRDefault="00D54636">
            <w:pPr>
              <w:rPr>
                <w:rFonts w:ascii="Comic Sans MS" w:hAnsi="Comic Sans MS"/>
                <w:lang w:val="fr-CA"/>
              </w:rPr>
            </w:pPr>
            <w:bookmarkStart w:id="0" w:name="_GoBack"/>
            <w:r w:rsidRPr="00D54636">
              <w:rPr>
                <w:rFonts w:ascii="Comic Sans MS" w:hAnsi="Comic Sans MS"/>
                <w:lang w:val="fr-CA"/>
              </w:rPr>
              <w:t>Les régularités numériques par soustraction</w:t>
            </w:r>
          </w:p>
          <w:bookmarkEnd w:id="0"/>
          <w:p w:rsidR="00D54636" w:rsidRPr="00180BCA" w:rsidRDefault="00D54636">
            <w:pPr>
              <w:rPr>
                <w:rFonts w:ascii="Comic Sans MS" w:hAnsi="Comic Sans MS"/>
                <w:lang w:val="fr-CA"/>
              </w:rPr>
            </w:pPr>
            <w:r w:rsidRPr="00D54636">
              <w:rPr>
                <w:rFonts w:ascii="Comic Sans MS" w:hAnsi="Comic Sans MS"/>
                <w:lang w:val="fr-CA"/>
              </w:rPr>
              <w:t>Suites décroissantes</w:t>
            </w:r>
          </w:p>
        </w:tc>
        <w:tc>
          <w:tcPr>
            <w:tcW w:w="1890" w:type="dxa"/>
          </w:tcPr>
          <w:p w:rsidR="00516390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6-7</w:t>
            </w:r>
          </w:p>
        </w:tc>
        <w:tc>
          <w:tcPr>
            <w:tcW w:w="1980" w:type="dxa"/>
          </w:tcPr>
          <w:p w:rsidR="00516390" w:rsidRPr="00180BCA" w:rsidRDefault="00516390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7</w:t>
            </w:r>
          </w:p>
        </w:tc>
      </w:tr>
      <w:tr w:rsidR="00516390" w:rsidTr="00180BCA">
        <w:tc>
          <w:tcPr>
            <w:tcW w:w="990" w:type="dxa"/>
          </w:tcPr>
          <w:p w:rsidR="001D3545" w:rsidRPr="00F647C8" w:rsidRDefault="0051639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PA3-5</w:t>
            </w:r>
          </w:p>
          <w:p w:rsidR="00516390" w:rsidRPr="00180BCA" w:rsidRDefault="00516390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PA4-6</w:t>
            </w:r>
          </w:p>
        </w:tc>
        <w:tc>
          <w:tcPr>
            <w:tcW w:w="6120" w:type="dxa"/>
          </w:tcPr>
          <w:p w:rsidR="00516390" w:rsidRPr="00CF174F" w:rsidRDefault="001D3545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Les régularités numériques par addition ou soustraction</w:t>
            </w:r>
          </w:p>
          <w:p w:rsidR="001D3545" w:rsidRPr="001D3545" w:rsidRDefault="001D3545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Suites croissantes et décroissantes</w:t>
            </w:r>
          </w:p>
        </w:tc>
        <w:tc>
          <w:tcPr>
            <w:tcW w:w="1890" w:type="dxa"/>
          </w:tcPr>
          <w:p w:rsidR="00516390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8-9</w:t>
            </w:r>
          </w:p>
        </w:tc>
        <w:tc>
          <w:tcPr>
            <w:tcW w:w="1980" w:type="dxa"/>
          </w:tcPr>
          <w:p w:rsidR="00516390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8</w:t>
            </w:r>
          </w:p>
        </w:tc>
      </w:tr>
      <w:tr w:rsidR="00516390" w:rsidTr="00180BCA">
        <w:tc>
          <w:tcPr>
            <w:tcW w:w="990" w:type="dxa"/>
          </w:tcPr>
          <w:p w:rsidR="00516390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PA3-10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PA4-7</w:t>
            </w:r>
          </w:p>
        </w:tc>
        <w:tc>
          <w:tcPr>
            <w:tcW w:w="6120" w:type="dxa"/>
          </w:tcPr>
          <w:p w:rsidR="00516390" w:rsidRDefault="001D35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attributs</w:t>
            </w:r>
            <w:proofErr w:type="spellEnd"/>
          </w:p>
        </w:tc>
        <w:tc>
          <w:tcPr>
            <w:tcW w:w="1890" w:type="dxa"/>
          </w:tcPr>
          <w:p w:rsidR="00516390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20-21</w:t>
            </w:r>
          </w:p>
        </w:tc>
        <w:tc>
          <w:tcPr>
            <w:tcW w:w="1980" w:type="dxa"/>
          </w:tcPr>
          <w:p w:rsidR="00516390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9-10</w:t>
            </w:r>
          </w:p>
        </w:tc>
      </w:tr>
      <w:tr w:rsidR="00516390" w:rsidTr="00180BCA">
        <w:tc>
          <w:tcPr>
            <w:tcW w:w="990" w:type="dxa"/>
          </w:tcPr>
          <w:p w:rsidR="00516390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PA3-11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PA4-8</w:t>
            </w:r>
          </w:p>
        </w:tc>
        <w:tc>
          <w:tcPr>
            <w:tcW w:w="6120" w:type="dxa"/>
          </w:tcPr>
          <w:p w:rsidR="00516390" w:rsidRDefault="001D35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régularités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répétitives</w:t>
            </w:r>
            <w:proofErr w:type="spellEnd"/>
          </w:p>
          <w:p w:rsidR="001D3545" w:rsidRDefault="001D3545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516390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22-24</w:t>
            </w:r>
          </w:p>
        </w:tc>
        <w:tc>
          <w:tcPr>
            <w:tcW w:w="1980" w:type="dxa"/>
          </w:tcPr>
          <w:p w:rsidR="00516390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11</w:t>
            </w:r>
          </w:p>
        </w:tc>
      </w:tr>
      <w:tr w:rsidR="007D1C84" w:rsidTr="00180BCA">
        <w:tc>
          <w:tcPr>
            <w:tcW w:w="9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PA3-12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PA4-9</w:t>
            </w:r>
          </w:p>
        </w:tc>
        <w:tc>
          <w:tcPr>
            <w:tcW w:w="6120" w:type="dxa"/>
          </w:tcPr>
          <w:p w:rsidR="007D1C84" w:rsidRPr="00CF174F" w:rsidRDefault="001D3545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Explorer les régularités</w:t>
            </w:r>
          </w:p>
          <w:p w:rsidR="007D1C84" w:rsidRPr="00CF174F" w:rsidRDefault="001D3545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Prolonger une régularité en utilisant une règle</w:t>
            </w:r>
          </w:p>
        </w:tc>
        <w:tc>
          <w:tcPr>
            <w:tcW w:w="18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25-27</w:t>
            </w:r>
          </w:p>
        </w:tc>
        <w:tc>
          <w:tcPr>
            <w:tcW w:w="1980" w:type="dxa"/>
          </w:tcPr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12</w:t>
            </w:r>
          </w:p>
        </w:tc>
      </w:tr>
      <w:tr w:rsidR="007D1C84" w:rsidTr="00180BCA">
        <w:tc>
          <w:tcPr>
            <w:tcW w:w="9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PA3-6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PA4-10</w:t>
            </w:r>
          </w:p>
        </w:tc>
        <w:tc>
          <w:tcPr>
            <w:tcW w:w="6120" w:type="dxa"/>
          </w:tcPr>
          <w:p w:rsidR="007D1C84" w:rsidRPr="001D3545" w:rsidRDefault="001D3545">
            <w:pPr>
              <w:rPr>
                <w:rFonts w:ascii="Comic Sans MS" w:hAnsi="Comic Sans MS"/>
                <w:lang w:val="fr-CA"/>
              </w:rPr>
            </w:pPr>
            <w:r w:rsidRPr="001D3545">
              <w:rPr>
                <w:rFonts w:ascii="Comic Sans MS" w:hAnsi="Comic Sans MS"/>
                <w:lang w:val="fr-CA"/>
              </w:rPr>
              <w:t>Les régularités numériques et les règles</w:t>
            </w:r>
          </w:p>
          <w:p w:rsidR="007D1C84" w:rsidRPr="001D3545" w:rsidRDefault="001D354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Identifier les règles de régularités</w:t>
            </w:r>
          </w:p>
        </w:tc>
        <w:tc>
          <w:tcPr>
            <w:tcW w:w="18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10-12</w:t>
            </w:r>
          </w:p>
        </w:tc>
        <w:tc>
          <w:tcPr>
            <w:tcW w:w="1980" w:type="dxa"/>
          </w:tcPr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13</w:t>
            </w:r>
          </w:p>
        </w:tc>
      </w:tr>
      <w:tr w:rsidR="007D1C84" w:rsidTr="00180BCA">
        <w:tc>
          <w:tcPr>
            <w:tcW w:w="9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PA3-9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PA4-11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PA4-12</w:t>
            </w:r>
          </w:p>
        </w:tc>
        <w:tc>
          <w:tcPr>
            <w:tcW w:w="6120" w:type="dxa"/>
          </w:tcPr>
          <w:p w:rsidR="007D1C84" w:rsidRDefault="001D35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tableaux </w:t>
            </w:r>
            <w:proofErr w:type="spellStart"/>
            <w:r>
              <w:rPr>
                <w:rFonts w:ascii="Comic Sans MS" w:hAnsi="Comic Sans MS"/>
              </w:rPr>
              <w:t>en</w:t>
            </w:r>
            <w:proofErr w:type="spellEnd"/>
            <w:r>
              <w:rPr>
                <w:rFonts w:ascii="Comic Sans MS" w:hAnsi="Comic Sans MS"/>
              </w:rPr>
              <w:t xml:space="preserve"> T</w:t>
            </w:r>
          </w:p>
          <w:p w:rsidR="007D1C84" w:rsidRPr="00180BCA" w:rsidRDefault="007D1C84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7D1C84" w:rsidRPr="00F647C8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17-19</w:t>
            </w:r>
          </w:p>
        </w:tc>
        <w:tc>
          <w:tcPr>
            <w:tcW w:w="1980" w:type="dxa"/>
          </w:tcPr>
          <w:p w:rsidR="007D1C84" w:rsidRPr="00180BCA" w:rsidRDefault="007D1C84">
            <w:pPr>
              <w:rPr>
                <w:rFonts w:ascii="Comic Sans MS" w:hAnsi="Comic Sans MS"/>
              </w:rPr>
            </w:pPr>
            <w:r w:rsidRPr="00180BCA">
              <w:rPr>
                <w:rFonts w:ascii="Comic Sans MS" w:hAnsi="Comic Sans MS"/>
              </w:rPr>
              <w:t>14-18</w:t>
            </w:r>
          </w:p>
        </w:tc>
      </w:tr>
    </w:tbl>
    <w:p w:rsidR="001C1054" w:rsidRDefault="001C1054">
      <w:pPr>
        <w:rPr>
          <w:rFonts w:ascii="Comic Sans MS" w:hAnsi="Comic Sans MS"/>
        </w:rPr>
      </w:pPr>
    </w:p>
    <w:p w:rsidR="001C1054" w:rsidRDefault="001C105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516390" w:rsidRPr="009C3819" w:rsidRDefault="00AC6F33" w:rsidP="009C381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LOGIQUE NUMÉRALE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080"/>
        <w:gridCol w:w="6300"/>
        <w:gridCol w:w="1710"/>
        <w:gridCol w:w="1980"/>
      </w:tblGrid>
      <w:tr w:rsidR="001C1054" w:rsidRPr="00C065A9" w:rsidTr="00C065A9">
        <w:tc>
          <w:tcPr>
            <w:tcW w:w="1080" w:type="dxa"/>
          </w:tcPr>
          <w:p w:rsidR="001C1054" w:rsidRPr="00C065A9" w:rsidRDefault="00AC6F33">
            <w:pPr>
              <w:rPr>
                <w:rFonts w:ascii="Comic Sans MS" w:hAnsi="Comic Sans MS"/>
                <w:b/>
              </w:rPr>
            </w:pPr>
            <w:proofErr w:type="spellStart"/>
            <w:r w:rsidRPr="00C065A9"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6300" w:type="dxa"/>
          </w:tcPr>
          <w:p w:rsidR="001C1054" w:rsidRPr="00C065A9" w:rsidRDefault="00AC6F33" w:rsidP="009C3819">
            <w:pPr>
              <w:jc w:val="center"/>
              <w:rPr>
                <w:rFonts w:ascii="Comic Sans MS" w:hAnsi="Comic Sans MS"/>
                <w:b/>
              </w:rPr>
            </w:pPr>
            <w:r w:rsidRPr="00C065A9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710" w:type="dxa"/>
          </w:tcPr>
          <w:p w:rsidR="001C1054" w:rsidRPr="00C065A9" w:rsidRDefault="00C065A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C065A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lang w:val="fr-CA"/>
              </w:rPr>
              <w:t>Cahier 3.1</w:t>
            </w:r>
            <w:r w:rsidR="00AC6F33" w:rsidRPr="00C065A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  <w:lang w:val="fr-CA"/>
              </w:rPr>
              <w:t xml:space="preserve"> page</w:t>
            </w:r>
          </w:p>
        </w:tc>
        <w:tc>
          <w:tcPr>
            <w:tcW w:w="1980" w:type="dxa"/>
          </w:tcPr>
          <w:p w:rsidR="001C1054" w:rsidRPr="00C065A9" w:rsidRDefault="00C065A9">
            <w:pPr>
              <w:rPr>
                <w:rFonts w:ascii="Comic Sans MS" w:hAnsi="Comic Sans MS"/>
                <w:b/>
                <w:lang w:val="fr-CA"/>
              </w:rPr>
            </w:pPr>
            <w:r w:rsidRPr="00C065A9">
              <w:rPr>
                <w:rFonts w:ascii="Comic Sans MS" w:hAnsi="Comic Sans MS"/>
                <w:b/>
                <w:sz w:val="20"/>
                <w:lang w:val="fr-CA"/>
              </w:rPr>
              <w:t>Cahier 4.1</w:t>
            </w:r>
            <w:r w:rsidR="001C1054" w:rsidRPr="00C065A9">
              <w:rPr>
                <w:rFonts w:ascii="Comic Sans MS" w:hAnsi="Comic Sans MS"/>
                <w:b/>
                <w:sz w:val="20"/>
                <w:lang w:val="fr-CA"/>
              </w:rPr>
              <w:t xml:space="preserve"> page</w:t>
            </w:r>
          </w:p>
        </w:tc>
      </w:tr>
      <w:tr w:rsidR="001C1054" w:rsidRPr="00C065A9" w:rsidTr="00C065A9">
        <w:tc>
          <w:tcPr>
            <w:tcW w:w="1080" w:type="dxa"/>
          </w:tcPr>
          <w:p w:rsidR="001C1054" w:rsidRPr="00F647C8" w:rsidRDefault="001C1054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</w:t>
            </w:r>
          </w:p>
          <w:p w:rsidR="001C1054" w:rsidRPr="00C065A9" w:rsidRDefault="001C1054">
            <w:pPr>
              <w:rPr>
                <w:rFonts w:ascii="Comic Sans MS" w:hAnsi="Comic Sans MS"/>
                <w:lang w:val="fr-CA"/>
              </w:rPr>
            </w:pPr>
            <w:r w:rsidRPr="00C065A9">
              <w:rPr>
                <w:rFonts w:ascii="Comic Sans MS" w:hAnsi="Comic Sans MS"/>
                <w:lang w:val="fr-CA"/>
              </w:rPr>
              <w:t>NS4-1,2</w:t>
            </w:r>
          </w:p>
        </w:tc>
        <w:tc>
          <w:tcPr>
            <w:tcW w:w="6300" w:type="dxa"/>
          </w:tcPr>
          <w:p w:rsidR="001C1054" w:rsidRPr="00C065A9" w:rsidRDefault="00CF174F">
            <w:pPr>
              <w:rPr>
                <w:rFonts w:ascii="Comic Sans MS" w:hAnsi="Comic Sans MS"/>
                <w:lang w:val="fr-CA"/>
              </w:rPr>
            </w:pPr>
            <w:r w:rsidRPr="00C065A9">
              <w:rPr>
                <w:rFonts w:ascii="Comic Sans MS" w:hAnsi="Comic Sans MS"/>
                <w:lang w:val="fr-CA"/>
              </w:rPr>
              <w:t>Valeur de position</w:t>
            </w:r>
          </w:p>
        </w:tc>
        <w:tc>
          <w:tcPr>
            <w:tcW w:w="1710" w:type="dxa"/>
          </w:tcPr>
          <w:p w:rsidR="001C1054" w:rsidRPr="00F647C8" w:rsidRDefault="001C1054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28-29</w:t>
            </w:r>
          </w:p>
        </w:tc>
        <w:tc>
          <w:tcPr>
            <w:tcW w:w="1980" w:type="dxa"/>
          </w:tcPr>
          <w:p w:rsidR="001C1054" w:rsidRPr="00C065A9" w:rsidRDefault="001C1054">
            <w:pPr>
              <w:rPr>
                <w:rFonts w:ascii="Comic Sans MS" w:hAnsi="Comic Sans MS"/>
                <w:lang w:val="fr-CA"/>
              </w:rPr>
            </w:pPr>
            <w:r w:rsidRPr="00C065A9">
              <w:rPr>
                <w:rFonts w:ascii="Comic Sans MS" w:hAnsi="Comic Sans MS"/>
                <w:lang w:val="fr-CA"/>
              </w:rPr>
              <w:t>22-23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AD46B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NS3-2</w:t>
            </w:r>
          </w:p>
          <w:p w:rsidR="001C1054" w:rsidRPr="00C065A9" w:rsidRDefault="001C1054">
            <w:pPr>
              <w:rPr>
                <w:rFonts w:ascii="Comic Sans MS" w:hAnsi="Comic Sans MS"/>
                <w:lang w:val="fr-CA"/>
              </w:rPr>
            </w:pPr>
            <w:r w:rsidRPr="00C065A9">
              <w:rPr>
                <w:rFonts w:ascii="Comic Sans MS" w:hAnsi="Comic Sans MS"/>
                <w:lang w:val="fr-CA"/>
              </w:rPr>
              <w:t>NS4-4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Les blocs de base dix</w:t>
            </w:r>
          </w:p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Représentation de matériaux de base dix</w:t>
            </w:r>
          </w:p>
        </w:tc>
        <w:tc>
          <w:tcPr>
            <w:tcW w:w="1710" w:type="dxa"/>
          </w:tcPr>
          <w:p w:rsidR="001C1054" w:rsidRPr="00F647C8" w:rsidRDefault="001C10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30-32</w:t>
            </w:r>
          </w:p>
        </w:tc>
        <w:tc>
          <w:tcPr>
            <w:tcW w:w="1980" w:type="dxa"/>
          </w:tcPr>
          <w:p w:rsidR="001C1054" w:rsidRPr="00C065A9" w:rsidRDefault="001C1054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26-27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AD46B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NS3-3</w:t>
            </w:r>
          </w:p>
          <w:p w:rsidR="00AD46B9" w:rsidRPr="00C065A9" w:rsidRDefault="00AD46B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NS4-5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La forme décomposée</w:t>
            </w:r>
          </w:p>
          <w:p w:rsidR="00AD46B9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Représentation en forme décomposée</w:t>
            </w:r>
          </w:p>
        </w:tc>
        <w:tc>
          <w:tcPr>
            <w:tcW w:w="1710" w:type="dxa"/>
          </w:tcPr>
          <w:p w:rsidR="001C1054" w:rsidRPr="00F647C8" w:rsidRDefault="00AD46B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33-34</w:t>
            </w:r>
          </w:p>
        </w:tc>
        <w:tc>
          <w:tcPr>
            <w:tcW w:w="1980" w:type="dxa"/>
          </w:tcPr>
          <w:p w:rsidR="001C1054" w:rsidRPr="00C065A9" w:rsidRDefault="00AD46B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28-30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AD46B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NS3-6</w:t>
            </w:r>
          </w:p>
          <w:p w:rsidR="00AD46B9" w:rsidRPr="00C065A9" w:rsidRDefault="00AD46B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NS4-6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Montrer les nombres de différentes façons</w:t>
            </w:r>
          </w:p>
          <w:p w:rsidR="00AD46B9" w:rsidRDefault="00CF174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Représenter</w:t>
            </w:r>
            <w:proofErr w:type="spellEnd"/>
            <w:r>
              <w:rPr>
                <w:rFonts w:ascii="Comic Sans MS" w:hAnsi="Comic Sans MS"/>
              </w:rPr>
              <w:t xml:space="preserve"> des </w:t>
            </w:r>
            <w:proofErr w:type="spellStart"/>
            <w:r>
              <w:rPr>
                <w:rFonts w:ascii="Comic Sans MS" w:hAnsi="Comic Sans MS"/>
              </w:rPr>
              <w:t>nombres</w:t>
            </w:r>
            <w:proofErr w:type="spellEnd"/>
            <w:r>
              <w:rPr>
                <w:rFonts w:ascii="Comic Sans MS" w:hAnsi="Comic Sans MS"/>
              </w:rPr>
              <w:t xml:space="preserve"> (revision)</w:t>
            </w:r>
          </w:p>
        </w:tc>
        <w:tc>
          <w:tcPr>
            <w:tcW w:w="1710" w:type="dxa"/>
          </w:tcPr>
          <w:p w:rsidR="001C1054" w:rsidRPr="00F647C8" w:rsidRDefault="00AD46B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39-41</w:t>
            </w:r>
          </w:p>
        </w:tc>
        <w:tc>
          <w:tcPr>
            <w:tcW w:w="1980" w:type="dxa"/>
          </w:tcPr>
          <w:p w:rsidR="001C1054" w:rsidRPr="00C065A9" w:rsidRDefault="00AD46B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31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9C381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NS3-7</w:t>
            </w:r>
          </w:p>
          <w:p w:rsidR="009C3819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NS4-7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Comparer les nombres avec les modèles en base dix</w:t>
            </w:r>
          </w:p>
          <w:p w:rsidR="009C3819" w:rsidRDefault="00CF17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Comparer les </w:t>
            </w:r>
            <w:proofErr w:type="spellStart"/>
            <w:r>
              <w:rPr>
                <w:rFonts w:ascii="Comic Sans MS" w:hAnsi="Comic Sans MS"/>
              </w:rPr>
              <w:t>nombres</w:t>
            </w:r>
            <w:proofErr w:type="spellEnd"/>
          </w:p>
        </w:tc>
        <w:tc>
          <w:tcPr>
            <w:tcW w:w="1710" w:type="dxa"/>
          </w:tcPr>
          <w:p w:rsidR="001C1054" w:rsidRPr="00F647C8" w:rsidRDefault="009C381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42-43</w:t>
            </w:r>
          </w:p>
        </w:tc>
        <w:tc>
          <w:tcPr>
            <w:tcW w:w="1980" w:type="dxa"/>
          </w:tcPr>
          <w:p w:rsidR="001C1054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32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9C381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NS3-8</w:t>
            </w:r>
          </w:p>
          <w:p w:rsidR="009C3819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NS4-8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Comparer</w:t>
            </w:r>
            <w:r w:rsidRPr="00CF174F">
              <w:rPr>
                <w:rFonts w:ascii="Comic Sans MS" w:hAnsi="Comic Sans MS"/>
                <w:lang w:val="fr-CA"/>
              </w:rPr>
              <w:t xml:space="preserve"> les nombres en </w:t>
            </w:r>
            <w:r>
              <w:rPr>
                <w:rFonts w:ascii="Comic Sans MS" w:hAnsi="Comic Sans MS"/>
                <w:lang w:val="fr-CA"/>
              </w:rPr>
              <w:t>fo</w:t>
            </w:r>
            <w:r w:rsidRPr="00CF174F">
              <w:rPr>
                <w:rFonts w:ascii="Comic Sans MS" w:hAnsi="Comic Sans MS"/>
                <w:lang w:val="fr-CA"/>
              </w:rPr>
              <w:t>nction de la valeur de position</w:t>
            </w:r>
          </w:p>
          <w:p w:rsidR="009C3819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 xml:space="preserve">Comparer et </w:t>
            </w:r>
            <w:proofErr w:type="spellStart"/>
            <w:r w:rsidRPr="00CF174F">
              <w:rPr>
                <w:rFonts w:ascii="Comic Sans MS" w:hAnsi="Comic Sans MS"/>
                <w:lang w:val="fr-CA"/>
              </w:rPr>
              <w:t>metres</w:t>
            </w:r>
            <w:proofErr w:type="spellEnd"/>
            <w:r w:rsidRPr="00CF174F">
              <w:rPr>
                <w:rFonts w:ascii="Comic Sans MS" w:hAnsi="Comic Sans MS"/>
                <w:lang w:val="fr-CA"/>
              </w:rPr>
              <w:t xml:space="preserve"> des nombres en ordre</w:t>
            </w:r>
          </w:p>
        </w:tc>
        <w:tc>
          <w:tcPr>
            <w:tcW w:w="1710" w:type="dxa"/>
          </w:tcPr>
          <w:p w:rsidR="001C1054" w:rsidRPr="00F647C8" w:rsidRDefault="009C381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44-46</w:t>
            </w:r>
          </w:p>
        </w:tc>
        <w:tc>
          <w:tcPr>
            <w:tcW w:w="1980" w:type="dxa"/>
          </w:tcPr>
          <w:p w:rsidR="001C1054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33</w:t>
            </w:r>
          </w:p>
        </w:tc>
      </w:tr>
      <w:tr w:rsidR="001C1054" w:rsidTr="00C065A9">
        <w:tc>
          <w:tcPr>
            <w:tcW w:w="1080" w:type="dxa"/>
          </w:tcPr>
          <w:p w:rsidR="001C1054" w:rsidRPr="00F647C8" w:rsidRDefault="009C3819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NS3-9</w:t>
            </w:r>
          </w:p>
          <w:p w:rsidR="009C3819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NS4-8</w:t>
            </w:r>
          </w:p>
        </w:tc>
        <w:tc>
          <w:tcPr>
            <w:tcW w:w="6300" w:type="dxa"/>
          </w:tcPr>
          <w:p w:rsidR="001C1054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Placer les nombres en ordre</w:t>
            </w:r>
          </w:p>
          <w:p w:rsidR="009C3819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 xml:space="preserve">Comparer et </w:t>
            </w:r>
            <w:proofErr w:type="spellStart"/>
            <w:r w:rsidRPr="00CF174F">
              <w:rPr>
                <w:rFonts w:ascii="Comic Sans MS" w:hAnsi="Comic Sans MS"/>
                <w:lang w:val="fr-CA"/>
              </w:rPr>
              <w:t>metre</w:t>
            </w:r>
            <w:proofErr w:type="spellEnd"/>
            <w:r w:rsidRPr="00CF174F">
              <w:rPr>
                <w:rFonts w:ascii="Comic Sans MS" w:hAnsi="Comic Sans MS"/>
                <w:lang w:val="fr-CA"/>
              </w:rPr>
              <w:t xml:space="preserve"> des nombres en ordre</w:t>
            </w:r>
          </w:p>
        </w:tc>
        <w:tc>
          <w:tcPr>
            <w:tcW w:w="1710" w:type="dxa"/>
          </w:tcPr>
          <w:p w:rsidR="001C1054" w:rsidRPr="00F647C8" w:rsidRDefault="008F47E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47</w:t>
            </w:r>
          </w:p>
        </w:tc>
        <w:tc>
          <w:tcPr>
            <w:tcW w:w="1980" w:type="dxa"/>
          </w:tcPr>
          <w:p w:rsidR="001C1054" w:rsidRPr="00C065A9" w:rsidRDefault="009C3819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34</w:t>
            </w:r>
          </w:p>
        </w:tc>
      </w:tr>
      <w:tr w:rsidR="0021286F" w:rsidTr="00C065A9">
        <w:tc>
          <w:tcPr>
            <w:tcW w:w="1080" w:type="dxa"/>
          </w:tcPr>
          <w:p w:rsidR="0021286F" w:rsidRPr="00F647C8" w:rsidRDefault="0021286F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NS3-10</w:t>
            </w:r>
          </w:p>
          <w:p w:rsidR="0021286F" w:rsidRPr="00C065A9" w:rsidRDefault="0021286F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NS4-9</w:t>
            </w:r>
          </w:p>
        </w:tc>
        <w:tc>
          <w:tcPr>
            <w:tcW w:w="6300" w:type="dxa"/>
          </w:tcPr>
          <w:p w:rsidR="0021286F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>Les différences de 10 et de</w:t>
            </w:r>
            <w:r w:rsidR="0021286F" w:rsidRPr="00CF174F">
              <w:rPr>
                <w:rFonts w:ascii="Comic Sans MS" w:hAnsi="Comic Sans MS"/>
                <w:lang w:val="fr-CA"/>
              </w:rPr>
              <w:t xml:space="preserve"> 100</w:t>
            </w:r>
          </w:p>
          <w:p w:rsidR="0021286F" w:rsidRPr="00CF174F" w:rsidRDefault="00CF174F">
            <w:pPr>
              <w:rPr>
                <w:rFonts w:ascii="Comic Sans MS" w:hAnsi="Comic Sans MS"/>
                <w:lang w:val="fr-CA"/>
              </w:rPr>
            </w:pPr>
            <w:r w:rsidRPr="00CF174F">
              <w:rPr>
                <w:rFonts w:ascii="Comic Sans MS" w:hAnsi="Comic Sans MS"/>
                <w:lang w:val="fr-CA"/>
              </w:rPr>
              <w:t xml:space="preserve">Les </w:t>
            </w:r>
            <w:proofErr w:type="spellStart"/>
            <w:r w:rsidRPr="00CF174F">
              <w:rPr>
                <w:rFonts w:ascii="Comic Sans MS" w:hAnsi="Comic Sans MS"/>
                <w:lang w:val="fr-CA"/>
              </w:rPr>
              <w:t>differences</w:t>
            </w:r>
            <w:proofErr w:type="spellEnd"/>
            <w:r w:rsidRPr="00CF174F">
              <w:rPr>
                <w:rFonts w:ascii="Comic Sans MS" w:hAnsi="Comic Sans MS"/>
                <w:lang w:val="fr-CA"/>
              </w:rPr>
              <w:t xml:space="preserve"> de 10, 100 et de 1 000</w:t>
            </w:r>
          </w:p>
        </w:tc>
        <w:tc>
          <w:tcPr>
            <w:tcW w:w="1710" w:type="dxa"/>
          </w:tcPr>
          <w:p w:rsidR="0021286F" w:rsidRPr="00F647C8" w:rsidRDefault="002128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49-51</w:t>
            </w:r>
          </w:p>
        </w:tc>
        <w:tc>
          <w:tcPr>
            <w:tcW w:w="1980" w:type="dxa"/>
          </w:tcPr>
          <w:p w:rsidR="0021286F" w:rsidRPr="00C065A9" w:rsidRDefault="0021286F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35-36</w:t>
            </w:r>
          </w:p>
        </w:tc>
      </w:tr>
      <w:tr w:rsidR="0021286F" w:rsidTr="00C065A9">
        <w:tc>
          <w:tcPr>
            <w:tcW w:w="1080" w:type="dxa"/>
          </w:tcPr>
          <w:p w:rsidR="0021286F" w:rsidRPr="00F647C8" w:rsidRDefault="0021286F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NS3-11</w:t>
            </w:r>
          </w:p>
          <w:p w:rsidR="0021286F" w:rsidRPr="00C065A9" w:rsidRDefault="0021286F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NS4-13</w:t>
            </w:r>
          </w:p>
        </w:tc>
        <w:tc>
          <w:tcPr>
            <w:tcW w:w="6300" w:type="dxa"/>
          </w:tcPr>
          <w:p w:rsidR="0021286F" w:rsidRPr="00297B95" w:rsidRDefault="0021286F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Regrou</w:t>
            </w:r>
            <w:r w:rsidR="00297B95" w:rsidRPr="00297B95">
              <w:rPr>
                <w:rFonts w:ascii="Comic Sans MS" w:hAnsi="Comic Sans MS"/>
                <w:lang w:val="fr-CA"/>
              </w:rPr>
              <w:t xml:space="preserve">per les </w:t>
            </w:r>
            <w:proofErr w:type="spellStart"/>
            <w:r w:rsidR="00297B95" w:rsidRPr="00297B95">
              <w:rPr>
                <w:rFonts w:ascii="Comic Sans MS" w:hAnsi="Comic Sans MS"/>
                <w:lang w:val="fr-CA"/>
              </w:rPr>
              <w:t>unites</w:t>
            </w:r>
            <w:proofErr w:type="spellEnd"/>
            <w:r w:rsidR="00297B95" w:rsidRPr="00297B95">
              <w:rPr>
                <w:rFonts w:ascii="Comic Sans MS" w:hAnsi="Comic Sans MS"/>
                <w:lang w:val="fr-CA"/>
              </w:rPr>
              <w:t>, les dizaines et les centaines</w:t>
            </w:r>
          </w:p>
          <w:p w:rsidR="0021286F" w:rsidRDefault="00297B9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Regrouper</w:t>
            </w:r>
            <w:proofErr w:type="spellEnd"/>
          </w:p>
        </w:tc>
        <w:tc>
          <w:tcPr>
            <w:tcW w:w="1710" w:type="dxa"/>
          </w:tcPr>
          <w:p w:rsidR="0021286F" w:rsidRPr="00F647C8" w:rsidRDefault="002128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52-54</w:t>
            </w:r>
          </w:p>
        </w:tc>
        <w:tc>
          <w:tcPr>
            <w:tcW w:w="1980" w:type="dxa"/>
          </w:tcPr>
          <w:p w:rsidR="0021286F" w:rsidRPr="00C065A9" w:rsidRDefault="0021286F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39-41</w:t>
            </w:r>
          </w:p>
        </w:tc>
      </w:tr>
      <w:tr w:rsidR="0021286F" w:rsidTr="00C065A9">
        <w:tc>
          <w:tcPr>
            <w:tcW w:w="1080" w:type="dxa"/>
          </w:tcPr>
          <w:p w:rsidR="0021286F" w:rsidRPr="00F647C8" w:rsidRDefault="0021286F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NS3-12</w:t>
            </w:r>
          </w:p>
          <w:p w:rsidR="0021286F" w:rsidRPr="00C065A9" w:rsidRDefault="0021286F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NS4-14</w:t>
            </w:r>
          </w:p>
          <w:p w:rsidR="0045443E" w:rsidRPr="00C065A9" w:rsidRDefault="0045443E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NS4-15</w:t>
            </w:r>
          </w:p>
        </w:tc>
        <w:tc>
          <w:tcPr>
            <w:tcW w:w="6300" w:type="dxa"/>
          </w:tcPr>
          <w:p w:rsidR="0021286F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Addition par regroupement – les dizaines</w:t>
            </w:r>
          </w:p>
          <w:p w:rsidR="0045443E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Additionner des nombres à deux chiffres</w:t>
            </w:r>
          </w:p>
          <w:p w:rsidR="0045443E" w:rsidRDefault="00297B9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Additionner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regroupant</w:t>
            </w:r>
            <w:proofErr w:type="spellEnd"/>
          </w:p>
        </w:tc>
        <w:tc>
          <w:tcPr>
            <w:tcW w:w="1710" w:type="dxa"/>
          </w:tcPr>
          <w:p w:rsidR="0021286F" w:rsidRPr="00F647C8" w:rsidRDefault="0045443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55-57</w:t>
            </w:r>
          </w:p>
        </w:tc>
        <w:tc>
          <w:tcPr>
            <w:tcW w:w="1980" w:type="dxa"/>
          </w:tcPr>
          <w:p w:rsidR="0021286F" w:rsidRPr="00C065A9" w:rsidRDefault="0045443E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42-44</w:t>
            </w:r>
          </w:p>
        </w:tc>
      </w:tr>
      <w:tr w:rsidR="0021286F" w:rsidTr="00C065A9">
        <w:tc>
          <w:tcPr>
            <w:tcW w:w="1080" w:type="dxa"/>
          </w:tcPr>
          <w:p w:rsidR="0021286F" w:rsidRPr="00F647C8" w:rsidRDefault="0045443E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NS3-13</w:t>
            </w:r>
          </w:p>
          <w:p w:rsidR="0045443E" w:rsidRPr="00C065A9" w:rsidRDefault="0045443E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NS4-17</w:t>
            </w:r>
          </w:p>
        </w:tc>
        <w:tc>
          <w:tcPr>
            <w:tcW w:w="6300" w:type="dxa"/>
          </w:tcPr>
          <w:p w:rsidR="0021286F" w:rsidRPr="00297B95" w:rsidRDefault="00FD3358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A</w:t>
            </w:r>
            <w:r w:rsidR="00297B95" w:rsidRPr="00297B95">
              <w:rPr>
                <w:rFonts w:ascii="Comic Sans MS" w:hAnsi="Comic Sans MS"/>
                <w:lang w:val="fr-CA"/>
              </w:rPr>
              <w:t>ddition par regroupement – les centaines</w:t>
            </w:r>
          </w:p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Additionner des nombres à trois chiffres</w:t>
            </w:r>
          </w:p>
        </w:tc>
        <w:tc>
          <w:tcPr>
            <w:tcW w:w="1710" w:type="dxa"/>
          </w:tcPr>
          <w:p w:rsidR="0021286F" w:rsidRPr="00F647C8" w:rsidRDefault="00FD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58-60</w:t>
            </w:r>
          </w:p>
        </w:tc>
        <w:tc>
          <w:tcPr>
            <w:tcW w:w="1980" w:type="dxa"/>
          </w:tcPr>
          <w:p w:rsidR="0021286F" w:rsidRPr="00C065A9" w:rsidRDefault="00FD335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46-47</w:t>
            </w:r>
          </w:p>
        </w:tc>
      </w:tr>
      <w:tr w:rsidR="0021286F" w:rsidTr="00C065A9">
        <w:tc>
          <w:tcPr>
            <w:tcW w:w="1080" w:type="dxa"/>
          </w:tcPr>
          <w:p w:rsidR="0021286F" w:rsidRPr="00F647C8" w:rsidRDefault="00FD3358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NS3-14</w:t>
            </w:r>
          </w:p>
          <w:p w:rsidR="00FD3358" w:rsidRPr="00C065A9" w:rsidRDefault="00FD335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NS4-19</w:t>
            </w:r>
          </w:p>
        </w:tc>
        <w:tc>
          <w:tcPr>
            <w:tcW w:w="6300" w:type="dxa"/>
          </w:tcPr>
          <w:p w:rsidR="0021286F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Soustraction sans regroupement</w:t>
            </w:r>
          </w:p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Soustraction des nombres</w:t>
            </w:r>
          </w:p>
        </w:tc>
        <w:tc>
          <w:tcPr>
            <w:tcW w:w="1710" w:type="dxa"/>
          </w:tcPr>
          <w:p w:rsidR="0021286F" w:rsidRPr="00F647C8" w:rsidRDefault="00297B9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61-62</w:t>
            </w:r>
          </w:p>
        </w:tc>
        <w:tc>
          <w:tcPr>
            <w:tcW w:w="1980" w:type="dxa"/>
          </w:tcPr>
          <w:p w:rsidR="0021286F" w:rsidRPr="00C065A9" w:rsidRDefault="00FD335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50-51</w:t>
            </w:r>
          </w:p>
        </w:tc>
      </w:tr>
      <w:tr w:rsidR="00FD3358" w:rsidTr="00C065A9">
        <w:tc>
          <w:tcPr>
            <w:tcW w:w="1080" w:type="dxa"/>
          </w:tcPr>
          <w:p w:rsidR="00FD3358" w:rsidRPr="00F647C8" w:rsidRDefault="00FD3358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NS3-15</w:t>
            </w:r>
          </w:p>
          <w:p w:rsidR="00FD3358" w:rsidRPr="00C065A9" w:rsidRDefault="00FD335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NS4-20</w:t>
            </w:r>
          </w:p>
        </w:tc>
        <w:tc>
          <w:tcPr>
            <w:tcW w:w="6300" w:type="dxa"/>
          </w:tcPr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Soustraction par regroupement – les dizaines</w:t>
            </w:r>
          </w:p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Soustraire en regroupant</w:t>
            </w:r>
          </w:p>
        </w:tc>
        <w:tc>
          <w:tcPr>
            <w:tcW w:w="1710" w:type="dxa"/>
          </w:tcPr>
          <w:p w:rsidR="00FD3358" w:rsidRPr="00F647C8" w:rsidRDefault="00297B9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63-65</w:t>
            </w:r>
          </w:p>
        </w:tc>
        <w:tc>
          <w:tcPr>
            <w:tcW w:w="1980" w:type="dxa"/>
          </w:tcPr>
          <w:p w:rsidR="00FD3358" w:rsidRPr="00C065A9" w:rsidRDefault="00FD335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52-53</w:t>
            </w:r>
          </w:p>
        </w:tc>
      </w:tr>
      <w:tr w:rsidR="00FD3358" w:rsidTr="00C065A9">
        <w:tc>
          <w:tcPr>
            <w:tcW w:w="1080" w:type="dxa"/>
          </w:tcPr>
          <w:p w:rsidR="00FD3358" w:rsidRPr="00F647C8" w:rsidRDefault="00FD3358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NS3-16</w:t>
            </w:r>
          </w:p>
          <w:p w:rsidR="00FD3358" w:rsidRPr="00C065A9" w:rsidRDefault="00297B95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</w:t>
            </w:r>
            <w:r w:rsidR="00FD3358" w:rsidRPr="00C065A9">
              <w:rPr>
                <w:rFonts w:ascii="Comic Sans MS" w:hAnsi="Comic Sans MS"/>
              </w:rPr>
              <w:t>0</w:t>
            </w:r>
          </w:p>
        </w:tc>
        <w:tc>
          <w:tcPr>
            <w:tcW w:w="6300" w:type="dxa"/>
          </w:tcPr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Soustraction par regroupement – les centaines</w:t>
            </w:r>
          </w:p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S</w:t>
            </w:r>
            <w:r>
              <w:rPr>
                <w:rFonts w:ascii="Comic Sans MS" w:hAnsi="Comic Sans MS"/>
                <w:lang w:val="fr-CA"/>
              </w:rPr>
              <w:t>oustraction en regroupant</w:t>
            </w:r>
          </w:p>
        </w:tc>
        <w:tc>
          <w:tcPr>
            <w:tcW w:w="1710" w:type="dxa"/>
          </w:tcPr>
          <w:p w:rsidR="00FD3358" w:rsidRPr="00F647C8" w:rsidRDefault="00FD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66-69</w:t>
            </w:r>
          </w:p>
        </w:tc>
        <w:tc>
          <w:tcPr>
            <w:tcW w:w="1980" w:type="dxa"/>
          </w:tcPr>
          <w:p w:rsidR="00FD3358" w:rsidRPr="00C065A9" w:rsidRDefault="00297B95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54</w:t>
            </w:r>
          </w:p>
        </w:tc>
      </w:tr>
      <w:tr w:rsidR="00FD3358" w:rsidTr="00C065A9">
        <w:tc>
          <w:tcPr>
            <w:tcW w:w="1080" w:type="dxa"/>
          </w:tcPr>
          <w:p w:rsidR="00FD3358" w:rsidRPr="00F647C8" w:rsidRDefault="0058097C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NS3-20</w:t>
            </w:r>
          </w:p>
          <w:p w:rsidR="00567E54" w:rsidRPr="00F647C8" w:rsidRDefault="00567E54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</w:t>
            </w:r>
            <w:r w:rsidR="001A070F"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3</w:t>
            </w: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-39</w:t>
            </w:r>
          </w:p>
          <w:p w:rsidR="0058097C" w:rsidRPr="00C065A9" w:rsidRDefault="0058097C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NS4-33</w:t>
            </w:r>
          </w:p>
        </w:tc>
        <w:tc>
          <w:tcPr>
            <w:tcW w:w="6300" w:type="dxa"/>
          </w:tcPr>
          <w:p w:rsidR="00FD3358" w:rsidRPr="00297B95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Les d</w:t>
            </w:r>
            <w:r w:rsidR="0058097C" w:rsidRPr="00297B95">
              <w:rPr>
                <w:rFonts w:ascii="Comic Sans MS" w:hAnsi="Comic Sans MS"/>
                <w:lang w:val="fr-CA"/>
              </w:rPr>
              <w:t>oubles</w:t>
            </w:r>
          </w:p>
          <w:p w:rsidR="0058097C" w:rsidRDefault="00297B95">
            <w:pPr>
              <w:rPr>
                <w:rFonts w:ascii="Comic Sans MS" w:hAnsi="Comic Sans MS"/>
                <w:lang w:val="fr-CA"/>
              </w:rPr>
            </w:pPr>
            <w:r w:rsidRPr="00297B95">
              <w:rPr>
                <w:rFonts w:ascii="Comic Sans MS" w:hAnsi="Comic Sans MS"/>
                <w:lang w:val="fr-CA"/>
              </w:rPr>
              <w:t>Utiliser les doubles pour multiplier</w:t>
            </w:r>
          </w:p>
          <w:p w:rsidR="00297B95" w:rsidRPr="00297B95" w:rsidRDefault="00297B9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 calcul mental – les doubles</w:t>
            </w:r>
          </w:p>
        </w:tc>
        <w:tc>
          <w:tcPr>
            <w:tcW w:w="1710" w:type="dxa"/>
          </w:tcPr>
          <w:p w:rsidR="00FD3358" w:rsidRPr="00F647C8" w:rsidRDefault="0058097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79-80</w:t>
            </w:r>
          </w:p>
          <w:p w:rsidR="00567E54" w:rsidRPr="00F647C8" w:rsidRDefault="00567E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178-179</w:t>
            </w:r>
          </w:p>
          <w:p w:rsidR="00567E54" w:rsidRPr="00F647C8" w:rsidRDefault="00567E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1980" w:type="dxa"/>
          </w:tcPr>
          <w:p w:rsidR="00FD3358" w:rsidRPr="00C065A9" w:rsidRDefault="0058097C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70</w:t>
            </w:r>
          </w:p>
        </w:tc>
      </w:tr>
      <w:tr w:rsidR="00FD3358" w:rsidTr="00C065A9">
        <w:tc>
          <w:tcPr>
            <w:tcW w:w="1080" w:type="dxa"/>
          </w:tcPr>
          <w:p w:rsidR="00FD3358" w:rsidRPr="00F647C8" w:rsidRDefault="0058097C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NS3-24</w:t>
            </w:r>
          </w:p>
          <w:p w:rsidR="0058097C" w:rsidRPr="00C065A9" w:rsidRDefault="0058097C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NS4-21</w:t>
            </w:r>
          </w:p>
        </w:tc>
        <w:tc>
          <w:tcPr>
            <w:tcW w:w="6300" w:type="dxa"/>
          </w:tcPr>
          <w:p w:rsidR="00FD3358" w:rsidRPr="00CD7500" w:rsidRDefault="00CD7500">
            <w:pPr>
              <w:rPr>
                <w:rFonts w:ascii="Comic Sans MS" w:hAnsi="Comic Sans MS"/>
                <w:lang w:val="fr-CA"/>
              </w:rPr>
            </w:pPr>
            <w:r w:rsidRPr="00CD7500">
              <w:rPr>
                <w:rFonts w:ascii="Comic Sans MS" w:hAnsi="Comic Sans MS"/>
                <w:lang w:val="fr-CA"/>
              </w:rPr>
              <w:t>Les parties et les totaux</w:t>
            </w:r>
          </w:p>
          <w:p w:rsidR="0058097C" w:rsidRPr="00CD7500" w:rsidRDefault="00CD7500">
            <w:pPr>
              <w:rPr>
                <w:rFonts w:ascii="Comic Sans MS" w:hAnsi="Comic Sans MS"/>
                <w:lang w:val="fr-CA"/>
              </w:rPr>
            </w:pPr>
            <w:r w:rsidRPr="00CD7500">
              <w:rPr>
                <w:rFonts w:ascii="Comic Sans MS" w:hAnsi="Comic Sans MS"/>
                <w:lang w:val="fr-CA"/>
              </w:rPr>
              <w:t>Les portions et le total (avancé)</w:t>
            </w:r>
          </w:p>
        </w:tc>
        <w:tc>
          <w:tcPr>
            <w:tcW w:w="1710" w:type="dxa"/>
          </w:tcPr>
          <w:p w:rsidR="00FD3358" w:rsidRPr="00F647C8" w:rsidRDefault="0058097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87-89</w:t>
            </w:r>
          </w:p>
        </w:tc>
        <w:tc>
          <w:tcPr>
            <w:tcW w:w="1980" w:type="dxa"/>
          </w:tcPr>
          <w:p w:rsidR="00FD3358" w:rsidRPr="00C065A9" w:rsidRDefault="0058097C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56-57</w:t>
            </w:r>
          </w:p>
        </w:tc>
      </w:tr>
      <w:tr w:rsidR="0058097C" w:rsidTr="00C065A9">
        <w:tc>
          <w:tcPr>
            <w:tcW w:w="1080" w:type="dxa"/>
          </w:tcPr>
          <w:p w:rsidR="0058097C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NS3-26</w:t>
            </w:r>
          </w:p>
          <w:p w:rsidR="00261EE0" w:rsidRPr="00C065A9" w:rsidRDefault="00261EE0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NS4-23</w:t>
            </w:r>
          </w:p>
        </w:tc>
        <w:tc>
          <w:tcPr>
            <w:tcW w:w="6300" w:type="dxa"/>
          </w:tcPr>
          <w:p w:rsidR="0058097C" w:rsidRPr="007B775C" w:rsidRDefault="007B775C">
            <w:pPr>
              <w:rPr>
                <w:rFonts w:ascii="Comic Sans MS" w:hAnsi="Comic Sans MS"/>
                <w:lang w:val="fr-CA"/>
              </w:rPr>
            </w:pPr>
            <w:r w:rsidRPr="007B775C">
              <w:rPr>
                <w:rFonts w:ascii="Comic Sans MS" w:hAnsi="Comic Sans MS"/>
                <w:lang w:val="fr-CA"/>
              </w:rPr>
              <w:t xml:space="preserve">Les sommes et les </w:t>
            </w:r>
            <w:r w:rsidR="00C065A9" w:rsidRPr="007B775C">
              <w:rPr>
                <w:rFonts w:ascii="Comic Sans MS" w:hAnsi="Comic Sans MS"/>
                <w:lang w:val="fr-CA"/>
              </w:rPr>
              <w:t>différences</w:t>
            </w:r>
            <w:r w:rsidRPr="007B775C">
              <w:rPr>
                <w:rFonts w:ascii="Comic Sans MS" w:hAnsi="Comic Sans MS"/>
                <w:lang w:val="fr-CA"/>
              </w:rPr>
              <w:t xml:space="preserve"> (calcul mental)</w:t>
            </w:r>
          </w:p>
          <w:p w:rsidR="00261EE0" w:rsidRPr="007B775C" w:rsidRDefault="007B775C" w:rsidP="00261EE0">
            <w:pPr>
              <w:tabs>
                <w:tab w:val="right" w:pos="4644"/>
              </w:tabs>
              <w:rPr>
                <w:rFonts w:ascii="Comic Sans MS" w:hAnsi="Comic Sans MS"/>
                <w:lang w:val="fr-CA"/>
              </w:rPr>
            </w:pPr>
            <w:r w:rsidRPr="007B775C">
              <w:rPr>
                <w:rFonts w:ascii="Comic Sans MS" w:hAnsi="Comic Sans MS"/>
                <w:lang w:val="fr-CA"/>
              </w:rPr>
              <w:t xml:space="preserve">Les sommes et les </w:t>
            </w:r>
            <w:r w:rsidR="00C065A9" w:rsidRPr="007B775C">
              <w:rPr>
                <w:rFonts w:ascii="Comic Sans MS" w:hAnsi="Comic Sans MS"/>
                <w:lang w:val="fr-CA"/>
              </w:rPr>
              <w:t>différences</w:t>
            </w:r>
            <w:r w:rsidRPr="007B775C">
              <w:rPr>
                <w:rFonts w:ascii="Comic Sans MS" w:hAnsi="Comic Sans MS"/>
                <w:lang w:val="fr-CA"/>
              </w:rPr>
              <w:t xml:space="preserve"> (cahier)</w:t>
            </w:r>
            <w:r w:rsidR="00261EE0" w:rsidRPr="007B775C">
              <w:rPr>
                <w:rFonts w:ascii="Comic Sans MS" w:hAnsi="Comic Sans MS"/>
                <w:lang w:val="fr-CA"/>
              </w:rPr>
              <w:tab/>
            </w:r>
          </w:p>
        </w:tc>
        <w:tc>
          <w:tcPr>
            <w:tcW w:w="1710" w:type="dxa"/>
          </w:tcPr>
          <w:p w:rsidR="0058097C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93-94</w:t>
            </w:r>
          </w:p>
        </w:tc>
        <w:tc>
          <w:tcPr>
            <w:tcW w:w="1980" w:type="dxa"/>
          </w:tcPr>
          <w:p w:rsidR="0058097C" w:rsidRPr="00C065A9" w:rsidRDefault="00261EE0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58</w:t>
            </w:r>
          </w:p>
        </w:tc>
      </w:tr>
      <w:tr w:rsidR="00261EE0" w:rsidTr="00C065A9">
        <w:tc>
          <w:tcPr>
            <w:tcW w:w="1080" w:type="dxa"/>
          </w:tcPr>
          <w:p w:rsidR="00261EE0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NS3-28</w:t>
            </w:r>
          </w:p>
          <w:p w:rsidR="00261EE0" w:rsidRPr="00C065A9" w:rsidRDefault="00261EE0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NS4-27</w:t>
            </w:r>
          </w:p>
        </w:tc>
        <w:tc>
          <w:tcPr>
            <w:tcW w:w="6300" w:type="dxa"/>
          </w:tcPr>
          <w:p w:rsidR="00261EE0" w:rsidRPr="007B775C" w:rsidRDefault="007B775C">
            <w:pPr>
              <w:rPr>
                <w:rFonts w:ascii="Comic Sans MS" w:hAnsi="Comic Sans MS"/>
                <w:lang w:val="fr-CA"/>
              </w:rPr>
            </w:pPr>
            <w:r w:rsidRPr="007B775C">
              <w:rPr>
                <w:rFonts w:ascii="Comic Sans MS" w:hAnsi="Comic Sans MS"/>
                <w:lang w:val="fr-CA"/>
              </w:rPr>
              <w:t>L’addition répétée</w:t>
            </w:r>
          </w:p>
          <w:p w:rsidR="00261EE0" w:rsidRPr="007B775C" w:rsidRDefault="007B775C">
            <w:pPr>
              <w:rPr>
                <w:rFonts w:ascii="Comic Sans MS" w:hAnsi="Comic Sans MS"/>
                <w:lang w:val="fr-CA"/>
              </w:rPr>
            </w:pPr>
            <w:r w:rsidRPr="007B775C">
              <w:rPr>
                <w:rFonts w:ascii="Comic Sans MS" w:hAnsi="Comic Sans MS"/>
                <w:lang w:val="fr-CA"/>
              </w:rPr>
              <w:t>La multiplication et l’addition</w:t>
            </w:r>
          </w:p>
        </w:tc>
        <w:tc>
          <w:tcPr>
            <w:tcW w:w="1710" w:type="dxa"/>
          </w:tcPr>
          <w:p w:rsidR="00261EE0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155-156</w:t>
            </w:r>
          </w:p>
        </w:tc>
        <w:tc>
          <w:tcPr>
            <w:tcW w:w="1980" w:type="dxa"/>
          </w:tcPr>
          <w:p w:rsidR="00261EE0" w:rsidRPr="00C065A9" w:rsidRDefault="00261EE0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62-63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1C1054" w:rsidRPr="00C065A9" w:rsidRDefault="00261EE0" w:rsidP="00261E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br w:type="page"/>
      </w:r>
      <w:r w:rsidR="00AC6F33" w:rsidRPr="00C065A9">
        <w:rPr>
          <w:rFonts w:ascii="Comic Sans MS" w:hAnsi="Comic Sans MS"/>
          <w:b/>
        </w:rPr>
        <w:lastRenderedPageBreak/>
        <w:t>LOGIQUE NUMÉRALE</w:t>
      </w:r>
      <w:r w:rsidR="00C065A9">
        <w:rPr>
          <w:rFonts w:ascii="Comic Sans MS" w:hAnsi="Comic Sans MS"/>
          <w:b/>
        </w:rPr>
        <w:t xml:space="preserve"> (suite)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80"/>
        <w:gridCol w:w="5670"/>
        <w:gridCol w:w="1980"/>
        <w:gridCol w:w="1980"/>
      </w:tblGrid>
      <w:tr w:rsidR="00261EE0" w:rsidRPr="00C065A9" w:rsidTr="00C065A9">
        <w:tc>
          <w:tcPr>
            <w:tcW w:w="1080" w:type="dxa"/>
          </w:tcPr>
          <w:p w:rsidR="00261EE0" w:rsidRPr="00C065A9" w:rsidRDefault="00AC6F33">
            <w:pPr>
              <w:rPr>
                <w:rFonts w:ascii="Comic Sans MS" w:hAnsi="Comic Sans MS"/>
                <w:b/>
              </w:rPr>
            </w:pPr>
            <w:proofErr w:type="spellStart"/>
            <w:r w:rsidRPr="00C065A9"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5670" w:type="dxa"/>
          </w:tcPr>
          <w:p w:rsidR="00261EE0" w:rsidRPr="00C065A9" w:rsidRDefault="00AC6F33" w:rsidP="00261EE0">
            <w:pPr>
              <w:jc w:val="center"/>
              <w:rPr>
                <w:rFonts w:ascii="Comic Sans MS" w:hAnsi="Comic Sans MS"/>
                <w:b/>
              </w:rPr>
            </w:pPr>
            <w:r w:rsidRPr="00C065A9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980" w:type="dxa"/>
          </w:tcPr>
          <w:p w:rsidR="00261EE0" w:rsidRPr="001A070F" w:rsidRDefault="00C065A9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szCs w:val="20"/>
                <w:lang w:val="fr-CA"/>
              </w:rPr>
            </w:pPr>
            <w:r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szCs w:val="20"/>
                <w:lang w:val="fr-CA"/>
              </w:rPr>
              <w:t>Cahier 3.1</w:t>
            </w:r>
            <w:r w:rsidR="00261EE0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szCs w:val="20"/>
                <w:lang w:val="fr-CA"/>
              </w:rPr>
              <w:t xml:space="preserve"> page</w:t>
            </w:r>
          </w:p>
        </w:tc>
        <w:tc>
          <w:tcPr>
            <w:tcW w:w="1980" w:type="dxa"/>
          </w:tcPr>
          <w:p w:rsidR="00261EE0" w:rsidRPr="001A070F" w:rsidRDefault="00C065A9">
            <w:pPr>
              <w:rPr>
                <w:rFonts w:ascii="Comic Sans MS" w:hAnsi="Comic Sans MS"/>
                <w:b/>
                <w:sz w:val="20"/>
                <w:szCs w:val="20"/>
                <w:lang w:val="fr-CA"/>
              </w:rPr>
            </w:pPr>
            <w:r w:rsidRPr="001A070F">
              <w:rPr>
                <w:rFonts w:ascii="Comic Sans MS" w:hAnsi="Comic Sans MS"/>
                <w:b/>
                <w:sz w:val="20"/>
                <w:szCs w:val="20"/>
                <w:lang w:val="fr-CA"/>
              </w:rPr>
              <w:t>Cahier 4.1</w:t>
            </w:r>
            <w:r w:rsidR="00AC6F33" w:rsidRPr="001A070F">
              <w:rPr>
                <w:rFonts w:ascii="Comic Sans MS" w:hAnsi="Comic Sans MS"/>
                <w:b/>
                <w:sz w:val="20"/>
                <w:szCs w:val="20"/>
                <w:lang w:val="fr-CA"/>
              </w:rPr>
              <w:t xml:space="preserve"> </w:t>
            </w:r>
            <w:r w:rsidR="00261EE0" w:rsidRPr="001A070F">
              <w:rPr>
                <w:rFonts w:ascii="Comic Sans MS" w:hAnsi="Comic Sans MS"/>
                <w:b/>
                <w:sz w:val="20"/>
                <w:szCs w:val="20"/>
                <w:lang w:val="fr-CA"/>
              </w:rPr>
              <w:t>page</w:t>
            </w:r>
          </w:p>
        </w:tc>
      </w:tr>
      <w:tr w:rsidR="00261EE0" w:rsidTr="00C065A9">
        <w:tc>
          <w:tcPr>
            <w:tcW w:w="1080" w:type="dxa"/>
          </w:tcPr>
          <w:p w:rsidR="00261EE0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NS3-29</w:t>
            </w:r>
          </w:p>
          <w:p w:rsidR="00CD4254" w:rsidRPr="00F647C8" w:rsidRDefault="00CD42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NS3-34</w:t>
            </w:r>
          </w:p>
          <w:p w:rsidR="00261EE0" w:rsidRPr="00C065A9" w:rsidRDefault="00261EE0">
            <w:pPr>
              <w:rPr>
                <w:rFonts w:ascii="Comic Sans MS" w:hAnsi="Comic Sans MS"/>
                <w:lang w:val="fr-CA"/>
              </w:rPr>
            </w:pPr>
            <w:r w:rsidRPr="00C065A9">
              <w:rPr>
                <w:rFonts w:ascii="Comic Sans MS" w:hAnsi="Comic Sans MS"/>
                <w:lang w:val="fr-CA"/>
              </w:rPr>
              <w:t>NS4-28</w:t>
            </w:r>
          </w:p>
        </w:tc>
        <w:tc>
          <w:tcPr>
            <w:tcW w:w="5670" w:type="dxa"/>
          </w:tcPr>
          <w:p w:rsidR="00261EE0" w:rsidRPr="00C27541" w:rsidRDefault="00C27541">
            <w:pPr>
              <w:rPr>
                <w:rFonts w:ascii="Comic Sans MS" w:hAnsi="Comic Sans MS"/>
                <w:lang w:val="fr-CA"/>
              </w:rPr>
            </w:pPr>
            <w:r w:rsidRPr="00C27541">
              <w:rPr>
                <w:rFonts w:ascii="Comic Sans MS" w:hAnsi="Comic Sans MS"/>
                <w:lang w:val="fr-CA"/>
              </w:rPr>
              <w:t>Compter par bonds de 2 et de 4</w:t>
            </w:r>
          </w:p>
          <w:p w:rsidR="00CD4254" w:rsidRPr="00C27541" w:rsidRDefault="00F0171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Multiplier en comptant par bond</w:t>
            </w:r>
          </w:p>
          <w:p w:rsidR="00261EE0" w:rsidRPr="00C27541" w:rsidRDefault="00C27541">
            <w:pPr>
              <w:rPr>
                <w:rFonts w:ascii="Comic Sans MS" w:hAnsi="Comic Sans MS"/>
                <w:lang w:val="fr-CA"/>
              </w:rPr>
            </w:pPr>
            <w:r w:rsidRPr="00C27541">
              <w:rPr>
                <w:rFonts w:ascii="Comic Sans MS" w:hAnsi="Comic Sans MS"/>
                <w:lang w:val="fr-CA"/>
              </w:rPr>
              <w:t>Multiplier en comptant par bond et en rajoutant</w:t>
            </w:r>
          </w:p>
        </w:tc>
        <w:tc>
          <w:tcPr>
            <w:tcW w:w="1980" w:type="dxa"/>
          </w:tcPr>
          <w:p w:rsidR="00261EE0" w:rsidRPr="00F647C8" w:rsidRDefault="00261E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157-158</w:t>
            </w:r>
          </w:p>
          <w:p w:rsidR="00CD4254" w:rsidRPr="00F647C8" w:rsidRDefault="00CD42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167-168</w:t>
            </w:r>
          </w:p>
        </w:tc>
        <w:tc>
          <w:tcPr>
            <w:tcW w:w="1980" w:type="dxa"/>
          </w:tcPr>
          <w:p w:rsidR="00261EE0" w:rsidRPr="00C065A9" w:rsidRDefault="00261EE0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64</w:t>
            </w:r>
          </w:p>
        </w:tc>
      </w:tr>
      <w:tr w:rsidR="00261EE0" w:rsidTr="00C065A9">
        <w:tc>
          <w:tcPr>
            <w:tcW w:w="1080" w:type="dxa"/>
          </w:tcPr>
          <w:p w:rsidR="00261EE0" w:rsidRPr="00F647C8" w:rsidRDefault="00542BE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NS3-30</w:t>
            </w:r>
          </w:p>
          <w:p w:rsidR="00542BEB" w:rsidRPr="00C065A9" w:rsidRDefault="00542BEB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NS4-30</w:t>
            </w:r>
          </w:p>
        </w:tc>
        <w:tc>
          <w:tcPr>
            <w:tcW w:w="5670" w:type="dxa"/>
          </w:tcPr>
          <w:p w:rsidR="00261EE0" w:rsidRPr="00F01715" w:rsidRDefault="00F01715">
            <w:pPr>
              <w:rPr>
                <w:rFonts w:ascii="Comic Sans MS" w:hAnsi="Comic Sans MS"/>
                <w:lang w:val="fr-CA"/>
              </w:rPr>
            </w:pPr>
            <w:r w:rsidRPr="00F01715">
              <w:rPr>
                <w:rFonts w:ascii="Comic Sans MS" w:hAnsi="Comic Sans MS"/>
                <w:lang w:val="fr-CA"/>
              </w:rPr>
              <w:t>Compter par bonds de 5 et de 10</w:t>
            </w:r>
          </w:p>
          <w:p w:rsidR="00542BEB" w:rsidRDefault="00F017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multiples de</w:t>
            </w:r>
            <w:r w:rsidR="00542BEB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1980" w:type="dxa"/>
          </w:tcPr>
          <w:p w:rsidR="00261EE0" w:rsidRPr="00F647C8" w:rsidRDefault="00542BE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159</w:t>
            </w:r>
          </w:p>
        </w:tc>
        <w:tc>
          <w:tcPr>
            <w:tcW w:w="1980" w:type="dxa"/>
          </w:tcPr>
          <w:p w:rsidR="00261EE0" w:rsidRPr="00C065A9" w:rsidRDefault="00542BEB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67</w:t>
            </w:r>
          </w:p>
        </w:tc>
      </w:tr>
      <w:tr w:rsidR="00261EE0" w:rsidTr="00C065A9">
        <w:tc>
          <w:tcPr>
            <w:tcW w:w="1080" w:type="dxa"/>
          </w:tcPr>
          <w:p w:rsidR="00261EE0" w:rsidRPr="00C065A9" w:rsidRDefault="00CD4254">
            <w:pPr>
              <w:rPr>
                <w:rFonts w:ascii="Tahoma" w:hAnsi="Tahoma" w:cs="Tahoma"/>
                <w:i/>
                <w:color w:val="2F5496" w:themeColor="accent5" w:themeShade="BF"/>
                <w:lang w:val="fr-CA"/>
              </w:rPr>
            </w:pPr>
            <w:r w:rsidRPr="00C065A9">
              <w:rPr>
                <w:rFonts w:ascii="Tahoma" w:hAnsi="Tahoma" w:cs="Tahoma"/>
                <w:i/>
                <w:color w:val="2F5496" w:themeColor="accent5" w:themeShade="BF"/>
                <w:lang w:val="fr-CA"/>
              </w:rPr>
              <w:t>N</w:t>
            </w: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S3-32</w:t>
            </w:r>
          </w:p>
          <w:p w:rsidR="00CD4254" w:rsidRPr="00C065A9" w:rsidRDefault="00CD4254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NS4-27</w:t>
            </w:r>
          </w:p>
        </w:tc>
        <w:tc>
          <w:tcPr>
            <w:tcW w:w="5670" w:type="dxa"/>
          </w:tcPr>
          <w:p w:rsidR="00261EE0" w:rsidRPr="00F01715" w:rsidRDefault="00F01715">
            <w:pPr>
              <w:rPr>
                <w:rFonts w:ascii="Comic Sans MS" w:hAnsi="Comic Sans MS"/>
                <w:lang w:val="fr-CA"/>
              </w:rPr>
            </w:pPr>
            <w:r w:rsidRPr="00F01715">
              <w:rPr>
                <w:rFonts w:ascii="Comic Sans MS" w:hAnsi="Comic Sans MS"/>
                <w:lang w:val="fr-CA"/>
              </w:rPr>
              <w:t>La multiplication et l’addition répétée</w:t>
            </w:r>
          </w:p>
          <w:p w:rsidR="00CD4254" w:rsidRPr="00F01715" w:rsidRDefault="00F01715">
            <w:pPr>
              <w:rPr>
                <w:rFonts w:ascii="Comic Sans MS" w:hAnsi="Comic Sans MS"/>
                <w:lang w:val="fr-CA"/>
              </w:rPr>
            </w:pPr>
            <w:r w:rsidRPr="00F01715">
              <w:rPr>
                <w:rFonts w:ascii="Comic Sans MS" w:hAnsi="Comic Sans MS"/>
                <w:lang w:val="fr-CA"/>
              </w:rPr>
              <w:t>La multiplication et l’addition</w:t>
            </w:r>
          </w:p>
        </w:tc>
        <w:tc>
          <w:tcPr>
            <w:tcW w:w="1980" w:type="dxa"/>
          </w:tcPr>
          <w:p w:rsidR="00261EE0" w:rsidRPr="00F647C8" w:rsidRDefault="00CD42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162-163</w:t>
            </w:r>
          </w:p>
        </w:tc>
        <w:tc>
          <w:tcPr>
            <w:tcW w:w="1980" w:type="dxa"/>
          </w:tcPr>
          <w:p w:rsidR="00261EE0" w:rsidRPr="00C065A9" w:rsidRDefault="00CD4254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62-63</w:t>
            </w:r>
          </w:p>
        </w:tc>
      </w:tr>
      <w:tr w:rsidR="00261EE0" w:rsidTr="00C065A9">
        <w:tc>
          <w:tcPr>
            <w:tcW w:w="1080" w:type="dxa"/>
          </w:tcPr>
          <w:p w:rsidR="00261EE0" w:rsidRPr="00F647C8" w:rsidRDefault="00CD42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NS3-35</w:t>
            </w:r>
          </w:p>
          <w:p w:rsidR="00CD4254" w:rsidRPr="00C065A9" w:rsidRDefault="00CD4254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NS4-26</w:t>
            </w:r>
          </w:p>
        </w:tc>
        <w:tc>
          <w:tcPr>
            <w:tcW w:w="5670" w:type="dxa"/>
          </w:tcPr>
          <w:p w:rsidR="00261EE0" w:rsidRDefault="00F017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matrices</w:t>
            </w:r>
          </w:p>
          <w:p w:rsidR="00CD4254" w:rsidRDefault="00CD4254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261EE0" w:rsidRPr="00F647C8" w:rsidRDefault="00CD42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169-171</w:t>
            </w:r>
          </w:p>
        </w:tc>
        <w:tc>
          <w:tcPr>
            <w:tcW w:w="1980" w:type="dxa"/>
          </w:tcPr>
          <w:p w:rsidR="00261EE0" w:rsidRPr="00C065A9" w:rsidRDefault="00CD4254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61</w:t>
            </w:r>
          </w:p>
        </w:tc>
      </w:tr>
      <w:tr w:rsidR="00261EE0" w:rsidTr="00C065A9">
        <w:tc>
          <w:tcPr>
            <w:tcW w:w="1080" w:type="dxa"/>
          </w:tcPr>
          <w:p w:rsidR="00261EE0" w:rsidRPr="00F647C8" w:rsidRDefault="00E33AD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NS3-38</w:t>
            </w:r>
          </w:p>
          <w:p w:rsidR="00E33AD8" w:rsidRPr="00F647C8" w:rsidRDefault="00E33AD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NS3-47</w:t>
            </w:r>
          </w:p>
          <w:p w:rsidR="00E33AD8" w:rsidRPr="00C065A9" w:rsidRDefault="00E33AD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NS4-38</w:t>
            </w:r>
          </w:p>
        </w:tc>
        <w:tc>
          <w:tcPr>
            <w:tcW w:w="5670" w:type="dxa"/>
          </w:tcPr>
          <w:p w:rsidR="00261EE0" w:rsidRPr="00F01715" w:rsidRDefault="00F01715">
            <w:pPr>
              <w:rPr>
                <w:rFonts w:ascii="Comic Sans MS" w:hAnsi="Comic Sans MS"/>
                <w:lang w:val="fr-CA"/>
              </w:rPr>
            </w:pPr>
            <w:r w:rsidRPr="00F01715">
              <w:rPr>
                <w:rFonts w:ascii="Comic Sans MS" w:hAnsi="Comic Sans MS"/>
                <w:lang w:val="fr-CA"/>
              </w:rPr>
              <w:t>Les concepts de m</w:t>
            </w:r>
            <w:r w:rsidR="00E33AD8" w:rsidRPr="00F01715">
              <w:rPr>
                <w:rFonts w:ascii="Comic Sans MS" w:hAnsi="Comic Sans MS"/>
                <w:lang w:val="fr-CA"/>
              </w:rPr>
              <w:t>ultiplication (1)</w:t>
            </w:r>
          </w:p>
          <w:p w:rsidR="00E33AD8" w:rsidRPr="00F01715" w:rsidRDefault="00F0171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concepts de m</w:t>
            </w:r>
            <w:r w:rsidR="00E33AD8" w:rsidRPr="00F01715">
              <w:rPr>
                <w:rFonts w:ascii="Comic Sans MS" w:hAnsi="Comic Sans MS"/>
                <w:lang w:val="fr-CA"/>
              </w:rPr>
              <w:t>ultiplication (2)</w:t>
            </w:r>
          </w:p>
          <w:p w:rsidR="00E33AD8" w:rsidRPr="00F01715" w:rsidRDefault="00F0171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concepts de m</w:t>
            </w:r>
            <w:r w:rsidR="00E33AD8" w:rsidRPr="00F01715">
              <w:rPr>
                <w:rFonts w:ascii="Comic Sans MS" w:hAnsi="Comic Sans MS"/>
                <w:lang w:val="fr-CA"/>
              </w:rPr>
              <w:t>ultiplication</w:t>
            </w:r>
          </w:p>
        </w:tc>
        <w:tc>
          <w:tcPr>
            <w:tcW w:w="1980" w:type="dxa"/>
          </w:tcPr>
          <w:p w:rsidR="00E33AD8" w:rsidRPr="00F647C8" w:rsidRDefault="00E33AD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176-177</w:t>
            </w:r>
          </w:p>
          <w:p w:rsidR="00E33AD8" w:rsidRPr="00F647C8" w:rsidRDefault="00E33AD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193-194</w:t>
            </w:r>
          </w:p>
        </w:tc>
        <w:tc>
          <w:tcPr>
            <w:tcW w:w="1980" w:type="dxa"/>
          </w:tcPr>
          <w:p w:rsidR="00261EE0" w:rsidRPr="00C065A9" w:rsidRDefault="00E33AD8">
            <w:pPr>
              <w:rPr>
                <w:rFonts w:ascii="Comic Sans MS" w:hAnsi="Comic Sans MS"/>
              </w:rPr>
            </w:pPr>
            <w:r w:rsidRPr="00C065A9">
              <w:rPr>
                <w:rFonts w:ascii="Comic Sans MS" w:hAnsi="Comic Sans MS"/>
              </w:rPr>
              <w:t>75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234D65" w:rsidRDefault="00234D65">
      <w:pPr>
        <w:rPr>
          <w:rFonts w:ascii="Comic Sans MS" w:hAnsi="Comic Sans MS"/>
        </w:rPr>
      </w:pPr>
    </w:p>
    <w:p w:rsidR="001C47AD" w:rsidRDefault="001C47A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234D65" w:rsidRPr="001A070F" w:rsidRDefault="00AC6F33" w:rsidP="00AC1FE0">
      <w:pPr>
        <w:jc w:val="center"/>
        <w:rPr>
          <w:rFonts w:ascii="Comic Sans MS" w:hAnsi="Comic Sans MS"/>
          <w:b/>
        </w:rPr>
      </w:pPr>
      <w:r w:rsidRPr="001A070F">
        <w:rPr>
          <w:rFonts w:ascii="Comic Sans MS" w:hAnsi="Comic Sans MS"/>
          <w:b/>
        </w:rPr>
        <w:lastRenderedPageBreak/>
        <w:t>LA MESURE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260"/>
        <w:gridCol w:w="6120"/>
        <w:gridCol w:w="1710"/>
        <w:gridCol w:w="1800"/>
      </w:tblGrid>
      <w:tr w:rsidR="001C47AD" w:rsidRPr="001A070F" w:rsidTr="007A1DFC">
        <w:tc>
          <w:tcPr>
            <w:tcW w:w="1260" w:type="dxa"/>
          </w:tcPr>
          <w:p w:rsidR="001C47AD" w:rsidRPr="001A070F" w:rsidRDefault="00AC6F33">
            <w:pPr>
              <w:rPr>
                <w:rFonts w:ascii="Comic Sans MS" w:hAnsi="Comic Sans MS"/>
                <w:b/>
              </w:rPr>
            </w:pPr>
            <w:proofErr w:type="spellStart"/>
            <w:r w:rsidRPr="001A070F"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6120" w:type="dxa"/>
          </w:tcPr>
          <w:p w:rsidR="001C47AD" w:rsidRPr="001A070F" w:rsidRDefault="00AC6F33" w:rsidP="00AC6F33">
            <w:pPr>
              <w:jc w:val="center"/>
              <w:rPr>
                <w:rFonts w:ascii="Comic Sans MS" w:hAnsi="Comic Sans MS"/>
                <w:b/>
              </w:rPr>
            </w:pPr>
            <w:r w:rsidRPr="001A070F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710" w:type="dxa"/>
          </w:tcPr>
          <w:p w:rsidR="001C47AD" w:rsidRPr="001A070F" w:rsidRDefault="00AC6F33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 xml:space="preserve">Cahier </w:t>
            </w:r>
            <w:r w:rsidR="001C47AD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3</w:t>
            </w:r>
            <w:r w:rsidR="001A070F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.1</w:t>
            </w:r>
            <w:r w:rsidR="001C47AD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 xml:space="preserve"> page</w:t>
            </w:r>
          </w:p>
        </w:tc>
        <w:tc>
          <w:tcPr>
            <w:tcW w:w="1800" w:type="dxa"/>
          </w:tcPr>
          <w:p w:rsidR="001C47AD" w:rsidRPr="001A070F" w:rsidRDefault="001A070F">
            <w:pPr>
              <w:rPr>
                <w:rFonts w:ascii="Comic Sans MS" w:hAnsi="Comic Sans MS"/>
                <w:b/>
                <w:sz w:val="20"/>
                <w:lang w:val="fr-CA"/>
              </w:rPr>
            </w:pPr>
            <w:r w:rsidRPr="001A070F">
              <w:rPr>
                <w:rFonts w:ascii="Comic Sans MS" w:hAnsi="Comic Sans MS"/>
                <w:b/>
                <w:sz w:val="20"/>
                <w:lang w:val="fr-CA"/>
              </w:rPr>
              <w:t>Cahier 4.1</w:t>
            </w:r>
            <w:r w:rsidR="00AC6F33" w:rsidRPr="001A070F">
              <w:rPr>
                <w:rFonts w:ascii="Comic Sans MS" w:hAnsi="Comic Sans MS"/>
                <w:b/>
                <w:sz w:val="20"/>
                <w:lang w:val="fr-CA"/>
              </w:rPr>
              <w:t xml:space="preserve"> </w:t>
            </w:r>
            <w:r w:rsidR="001C47AD" w:rsidRPr="001A070F">
              <w:rPr>
                <w:rFonts w:ascii="Comic Sans MS" w:hAnsi="Comic Sans MS"/>
                <w:b/>
                <w:sz w:val="20"/>
                <w:lang w:val="fr-CA"/>
              </w:rPr>
              <w:t>page</w:t>
            </w:r>
          </w:p>
        </w:tc>
      </w:tr>
      <w:tr w:rsidR="001C47AD" w:rsidRPr="001A070F" w:rsidTr="007A1DFC">
        <w:tc>
          <w:tcPr>
            <w:tcW w:w="126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ME3-1</w:t>
            </w:r>
          </w:p>
          <w:p w:rsidR="00AC1FE0" w:rsidRPr="001A070F" w:rsidRDefault="00AC1FE0">
            <w:pPr>
              <w:rPr>
                <w:rFonts w:ascii="Comic Sans MS" w:hAnsi="Comic Sans MS"/>
                <w:lang w:val="fr-CA"/>
              </w:rPr>
            </w:pPr>
            <w:r w:rsidRPr="001A070F">
              <w:rPr>
                <w:rFonts w:ascii="Comic Sans MS" w:hAnsi="Comic Sans MS"/>
                <w:lang w:val="fr-CA"/>
              </w:rPr>
              <w:t>ME4-1</w:t>
            </w:r>
          </w:p>
        </w:tc>
        <w:tc>
          <w:tcPr>
            <w:tcW w:w="6120" w:type="dxa"/>
          </w:tcPr>
          <w:p w:rsidR="001C47AD" w:rsidRPr="007A1DFC" w:rsidRDefault="007A1DFC">
            <w:pPr>
              <w:rPr>
                <w:rFonts w:ascii="Comic Sans MS" w:hAnsi="Comic Sans MS"/>
                <w:lang w:val="fr-CA"/>
              </w:rPr>
            </w:pPr>
            <w:r w:rsidRPr="007A1DFC">
              <w:rPr>
                <w:rFonts w:ascii="Comic Sans MS" w:hAnsi="Comic Sans MS"/>
                <w:lang w:val="fr-CA"/>
              </w:rPr>
              <w:t>Mesurer en centimètres</w:t>
            </w:r>
          </w:p>
          <w:p w:rsidR="00AC1FE0" w:rsidRPr="007A1DFC" w:rsidRDefault="007A1DFC">
            <w:pPr>
              <w:rPr>
                <w:rFonts w:ascii="Comic Sans MS" w:hAnsi="Comic Sans MS"/>
                <w:lang w:val="fr-CA"/>
              </w:rPr>
            </w:pPr>
            <w:r w:rsidRPr="007A1DFC">
              <w:rPr>
                <w:rFonts w:ascii="Comic Sans MS" w:hAnsi="Comic Sans MS"/>
                <w:lang w:val="fr-CA"/>
              </w:rPr>
              <w:t xml:space="preserve">Estimer les longueurs en centimètres </w:t>
            </w:r>
          </w:p>
        </w:tc>
        <w:tc>
          <w:tcPr>
            <w:tcW w:w="171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95</w:t>
            </w:r>
          </w:p>
        </w:tc>
        <w:tc>
          <w:tcPr>
            <w:tcW w:w="1800" w:type="dxa"/>
          </w:tcPr>
          <w:p w:rsidR="001C47AD" w:rsidRPr="001A070F" w:rsidRDefault="00AC1FE0">
            <w:pPr>
              <w:rPr>
                <w:rFonts w:ascii="Comic Sans MS" w:hAnsi="Comic Sans MS"/>
                <w:lang w:val="fr-CA"/>
              </w:rPr>
            </w:pPr>
            <w:r w:rsidRPr="001A070F">
              <w:rPr>
                <w:rFonts w:ascii="Comic Sans MS" w:hAnsi="Comic Sans MS"/>
                <w:lang w:val="fr-CA"/>
              </w:rPr>
              <w:t>97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ME3-1</w:t>
            </w:r>
          </w:p>
          <w:p w:rsidR="00AC1FE0" w:rsidRPr="001A070F" w:rsidRDefault="00AC1FE0">
            <w:pPr>
              <w:rPr>
                <w:rFonts w:ascii="Comic Sans MS" w:hAnsi="Comic Sans MS"/>
                <w:lang w:val="fr-CA"/>
              </w:rPr>
            </w:pPr>
            <w:r w:rsidRPr="001A070F">
              <w:rPr>
                <w:rFonts w:ascii="Comic Sans MS" w:hAnsi="Comic Sans MS"/>
                <w:lang w:val="fr-CA"/>
              </w:rPr>
              <w:t>ME4-2</w:t>
            </w:r>
          </w:p>
        </w:tc>
        <w:tc>
          <w:tcPr>
            <w:tcW w:w="6120" w:type="dxa"/>
          </w:tcPr>
          <w:p w:rsidR="007A1DFC" w:rsidRPr="001A070F" w:rsidRDefault="007A1DFC">
            <w:pPr>
              <w:rPr>
                <w:rFonts w:ascii="Comic Sans MS" w:hAnsi="Comic Sans MS"/>
                <w:lang w:val="fr-CA"/>
              </w:rPr>
            </w:pPr>
            <w:r w:rsidRPr="001A070F">
              <w:rPr>
                <w:rFonts w:ascii="Comic Sans MS" w:hAnsi="Comic Sans MS"/>
                <w:lang w:val="fr-CA"/>
              </w:rPr>
              <w:t>Mesurer en centimètres</w:t>
            </w:r>
          </w:p>
          <w:p w:rsidR="00AC1FE0" w:rsidRPr="001A070F" w:rsidRDefault="00AC1FE0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71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96</w:t>
            </w: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-97</w:t>
            </w:r>
          </w:p>
        </w:tc>
        <w:tc>
          <w:tcPr>
            <w:tcW w:w="1800" w:type="dxa"/>
          </w:tcPr>
          <w:p w:rsidR="001C47AD" w:rsidRPr="001A070F" w:rsidRDefault="00AC1FE0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98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ME3-2</w:t>
            </w:r>
          </w:p>
          <w:p w:rsidR="00AC1FE0" w:rsidRPr="001A070F" w:rsidRDefault="00C56B0B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ME4-3</w:t>
            </w:r>
          </w:p>
        </w:tc>
        <w:tc>
          <w:tcPr>
            <w:tcW w:w="6120" w:type="dxa"/>
          </w:tcPr>
          <w:p w:rsidR="001C47AD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>Mesurer et dessiner en centimètres</w:t>
            </w:r>
          </w:p>
          <w:p w:rsidR="00AC1FE0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>Faire des mesure en centimètres</w:t>
            </w:r>
          </w:p>
        </w:tc>
        <w:tc>
          <w:tcPr>
            <w:tcW w:w="171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98-99</w:t>
            </w:r>
          </w:p>
        </w:tc>
        <w:tc>
          <w:tcPr>
            <w:tcW w:w="1800" w:type="dxa"/>
          </w:tcPr>
          <w:p w:rsidR="001C47AD" w:rsidRPr="001A070F" w:rsidRDefault="00AC1FE0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99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ME3-5</w:t>
            </w:r>
          </w:p>
          <w:p w:rsidR="00AC1FE0" w:rsidRPr="001A070F" w:rsidRDefault="00AC1FE0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ME4-11</w:t>
            </w:r>
          </w:p>
        </w:tc>
        <w:tc>
          <w:tcPr>
            <w:tcW w:w="6120" w:type="dxa"/>
          </w:tcPr>
          <w:p w:rsidR="001C47AD" w:rsidRDefault="00C56B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kilomè</w:t>
            </w:r>
            <w:r w:rsidR="00AC1FE0">
              <w:rPr>
                <w:rFonts w:ascii="Comic Sans MS" w:hAnsi="Comic Sans MS"/>
              </w:rPr>
              <w:t>tres</w:t>
            </w:r>
            <w:proofErr w:type="spellEnd"/>
          </w:p>
          <w:p w:rsidR="00AC1FE0" w:rsidRDefault="00C56B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kilomè</w:t>
            </w:r>
            <w:r w:rsidR="00AC1FE0">
              <w:rPr>
                <w:rFonts w:ascii="Comic Sans MS" w:hAnsi="Comic Sans MS"/>
              </w:rPr>
              <w:t>tres</w:t>
            </w:r>
            <w:proofErr w:type="spellEnd"/>
          </w:p>
        </w:tc>
        <w:tc>
          <w:tcPr>
            <w:tcW w:w="1710" w:type="dxa"/>
          </w:tcPr>
          <w:p w:rsidR="001C47AD" w:rsidRPr="00F647C8" w:rsidRDefault="00AC1FE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104-105</w:t>
            </w:r>
          </w:p>
        </w:tc>
        <w:tc>
          <w:tcPr>
            <w:tcW w:w="1800" w:type="dxa"/>
          </w:tcPr>
          <w:p w:rsidR="001C47AD" w:rsidRPr="001A070F" w:rsidRDefault="00AC1FE0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108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ME3-6</w:t>
            </w:r>
          </w:p>
          <w:p w:rsidR="00B41851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ME4-13</w:t>
            </w:r>
          </w:p>
          <w:p w:rsidR="00B41851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ME4-14</w:t>
            </w:r>
          </w:p>
        </w:tc>
        <w:tc>
          <w:tcPr>
            <w:tcW w:w="6120" w:type="dxa"/>
          </w:tcPr>
          <w:p w:rsidR="001C47AD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>Choisir les unités</w:t>
            </w:r>
          </w:p>
          <w:p w:rsidR="00B41851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 xml:space="preserve">Ordonner et choisir les </w:t>
            </w:r>
            <w:r w:rsidR="001A070F" w:rsidRPr="00C56B0B">
              <w:rPr>
                <w:rFonts w:ascii="Comic Sans MS" w:hAnsi="Comic Sans MS"/>
                <w:lang w:val="fr-CA"/>
              </w:rPr>
              <w:t>unités</w:t>
            </w:r>
            <w:r w:rsidRPr="00C56B0B">
              <w:rPr>
                <w:rFonts w:ascii="Comic Sans MS" w:hAnsi="Comic Sans MS"/>
                <w:lang w:val="fr-CA"/>
              </w:rPr>
              <w:t xml:space="preserve"> de mesure</w:t>
            </w:r>
          </w:p>
          <w:p w:rsidR="00B41851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 xml:space="preserve">Ordonner es </w:t>
            </w:r>
            <w:r w:rsidR="001A070F" w:rsidRPr="00C56B0B">
              <w:rPr>
                <w:rFonts w:ascii="Comic Sans MS" w:hAnsi="Comic Sans MS"/>
                <w:lang w:val="fr-CA"/>
              </w:rPr>
              <w:t>unités</w:t>
            </w:r>
            <w:r w:rsidRPr="00C56B0B">
              <w:rPr>
                <w:rFonts w:ascii="Comic Sans MS" w:hAnsi="Comic Sans MS"/>
                <w:lang w:val="fr-CA"/>
              </w:rPr>
              <w:t xml:space="preserve"> de mesure-mètres et centimètres</w:t>
            </w:r>
          </w:p>
        </w:tc>
        <w:tc>
          <w:tcPr>
            <w:tcW w:w="171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106-108</w:t>
            </w:r>
          </w:p>
        </w:tc>
        <w:tc>
          <w:tcPr>
            <w:tcW w:w="1800" w:type="dxa"/>
          </w:tcPr>
          <w:p w:rsidR="001C47AD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110-113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ME3-7</w:t>
            </w:r>
          </w:p>
          <w:p w:rsidR="00B41851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ME4-16</w:t>
            </w:r>
          </w:p>
        </w:tc>
        <w:tc>
          <w:tcPr>
            <w:tcW w:w="6120" w:type="dxa"/>
          </w:tcPr>
          <w:p w:rsidR="001C47AD" w:rsidRPr="00C56B0B" w:rsidRDefault="00C56B0B">
            <w:pPr>
              <w:rPr>
                <w:rFonts w:ascii="Comic Sans MS" w:hAnsi="Comic Sans MS"/>
                <w:lang w:val="fr-CA"/>
              </w:rPr>
            </w:pPr>
            <w:r w:rsidRPr="00C56B0B">
              <w:rPr>
                <w:rFonts w:ascii="Comic Sans MS" w:hAnsi="Comic Sans MS"/>
                <w:lang w:val="fr-CA"/>
              </w:rPr>
              <w:t>Mesurer le contour d’une forme – le périmètre</w:t>
            </w:r>
          </w:p>
          <w:p w:rsidR="00B41851" w:rsidRDefault="00C56B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</w:t>
            </w:r>
            <w:proofErr w:type="spellStart"/>
            <w:r>
              <w:rPr>
                <w:rFonts w:ascii="Comic Sans MS" w:hAnsi="Comic Sans MS"/>
              </w:rPr>
              <w:t>périmètre</w:t>
            </w:r>
            <w:proofErr w:type="spellEnd"/>
          </w:p>
        </w:tc>
        <w:tc>
          <w:tcPr>
            <w:tcW w:w="171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109-111</w:t>
            </w:r>
          </w:p>
        </w:tc>
        <w:tc>
          <w:tcPr>
            <w:tcW w:w="1800" w:type="dxa"/>
          </w:tcPr>
          <w:p w:rsidR="001C47AD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114-115</w:t>
            </w:r>
          </w:p>
        </w:tc>
      </w:tr>
      <w:tr w:rsidR="001C47AD" w:rsidTr="007A1DFC">
        <w:tc>
          <w:tcPr>
            <w:tcW w:w="126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ME3-8</w:t>
            </w:r>
          </w:p>
          <w:p w:rsidR="00B41851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ME4-17</w:t>
            </w:r>
          </w:p>
        </w:tc>
        <w:tc>
          <w:tcPr>
            <w:tcW w:w="6120" w:type="dxa"/>
          </w:tcPr>
          <w:p w:rsidR="001C47AD" w:rsidRDefault="00C56B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Explorer le </w:t>
            </w:r>
            <w:proofErr w:type="spellStart"/>
            <w:r>
              <w:rPr>
                <w:rFonts w:ascii="Comic Sans MS" w:hAnsi="Comic Sans MS"/>
              </w:rPr>
              <w:t>périmètre</w:t>
            </w:r>
            <w:proofErr w:type="spellEnd"/>
          </w:p>
          <w:p w:rsidR="00B41851" w:rsidRDefault="00B41851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</w:tcPr>
          <w:p w:rsidR="001C47AD" w:rsidRPr="00F647C8" w:rsidRDefault="00B4185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112-113</w:t>
            </w:r>
          </w:p>
        </w:tc>
        <w:tc>
          <w:tcPr>
            <w:tcW w:w="1800" w:type="dxa"/>
          </w:tcPr>
          <w:p w:rsidR="001C47AD" w:rsidRPr="001A070F" w:rsidRDefault="00B41851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116</w:t>
            </w:r>
          </w:p>
        </w:tc>
      </w:tr>
    </w:tbl>
    <w:p w:rsidR="001C47AD" w:rsidRDefault="001C47AD">
      <w:pPr>
        <w:rPr>
          <w:rFonts w:ascii="Comic Sans MS" w:hAnsi="Comic Sans MS"/>
        </w:rPr>
      </w:pPr>
    </w:p>
    <w:p w:rsidR="00B41851" w:rsidRPr="001A070F" w:rsidRDefault="00AC6F33" w:rsidP="000D5A28">
      <w:pPr>
        <w:jc w:val="center"/>
        <w:rPr>
          <w:rFonts w:ascii="Comic Sans MS" w:hAnsi="Comic Sans MS"/>
          <w:b/>
        </w:rPr>
      </w:pPr>
      <w:r w:rsidRPr="001A070F">
        <w:rPr>
          <w:rFonts w:ascii="Comic Sans MS" w:hAnsi="Comic Sans MS"/>
          <w:b/>
        </w:rPr>
        <w:t>GÉOMETRIE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170"/>
        <w:gridCol w:w="6120"/>
        <w:gridCol w:w="1890"/>
        <w:gridCol w:w="1710"/>
      </w:tblGrid>
      <w:tr w:rsidR="000D5A28" w:rsidRPr="001A070F" w:rsidTr="001A070F">
        <w:tc>
          <w:tcPr>
            <w:tcW w:w="1170" w:type="dxa"/>
          </w:tcPr>
          <w:p w:rsidR="000D5A28" w:rsidRPr="001A070F" w:rsidRDefault="00AC6F33">
            <w:pPr>
              <w:rPr>
                <w:rFonts w:ascii="Comic Sans MS" w:hAnsi="Comic Sans MS"/>
                <w:b/>
              </w:rPr>
            </w:pPr>
            <w:proofErr w:type="spellStart"/>
            <w:r w:rsidRPr="001A070F"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6120" w:type="dxa"/>
          </w:tcPr>
          <w:p w:rsidR="000D5A28" w:rsidRPr="001A070F" w:rsidRDefault="00AC6F33" w:rsidP="00AC6F33">
            <w:pPr>
              <w:jc w:val="center"/>
              <w:rPr>
                <w:rFonts w:ascii="Comic Sans MS" w:hAnsi="Comic Sans MS"/>
                <w:b/>
              </w:rPr>
            </w:pPr>
            <w:r w:rsidRPr="001A070F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890" w:type="dxa"/>
          </w:tcPr>
          <w:p w:rsidR="000D5A28" w:rsidRPr="001A070F" w:rsidRDefault="001A070F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</w:pPr>
            <w:r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Cahier 3.1</w:t>
            </w:r>
            <w:r w:rsidR="00AC6F33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 xml:space="preserve"> </w:t>
            </w:r>
            <w:r w:rsidR="000D5A28" w:rsidRPr="001A070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  <w:lang w:val="fr-CA"/>
              </w:rPr>
              <w:t>page</w:t>
            </w:r>
          </w:p>
        </w:tc>
        <w:tc>
          <w:tcPr>
            <w:tcW w:w="1710" w:type="dxa"/>
          </w:tcPr>
          <w:p w:rsidR="000D5A28" w:rsidRPr="001A070F" w:rsidRDefault="001A070F">
            <w:pPr>
              <w:rPr>
                <w:rFonts w:ascii="Comic Sans MS" w:hAnsi="Comic Sans MS"/>
                <w:b/>
                <w:sz w:val="20"/>
                <w:lang w:val="fr-CA"/>
              </w:rPr>
            </w:pPr>
            <w:r w:rsidRPr="001A070F">
              <w:rPr>
                <w:rFonts w:ascii="Comic Sans MS" w:hAnsi="Comic Sans MS"/>
                <w:b/>
                <w:sz w:val="20"/>
                <w:lang w:val="fr-CA"/>
              </w:rPr>
              <w:t>Cahier 4.1</w:t>
            </w:r>
            <w:r w:rsidR="00AC6F33" w:rsidRPr="001A070F">
              <w:rPr>
                <w:rFonts w:ascii="Comic Sans MS" w:hAnsi="Comic Sans MS"/>
                <w:b/>
                <w:sz w:val="20"/>
                <w:lang w:val="fr-CA"/>
              </w:rPr>
              <w:t xml:space="preserve"> </w:t>
            </w:r>
            <w:r w:rsidR="000D5A28" w:rsidRPr="001A070F">
              <w:rPr>
                <w:rFonts w:ascii="Comic Sans MS" w:hAnsi="Comic Sans MS"/>
                <w:b/>
                <w:sz w:val="20"/>
                <w:lang w:val="fr-CA"/>
              </w:rPr>
              <w:t>page</w:t>
            </w:r>
          </w:p>
        </w:tc>
      </w:tr>
      <w:tr w:rsidR="000D5A28" w:rsidTr="001A070F">
        <w:tc>
          <w:tcPr>
            <w:tcW w:w="1170" w:type="dxa"/>
          </w:tcPr>
          <w:p w:rsidR="000D5A2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G3-3</w:t>
            </w:r>
          </w:p>
          <w:p w:rsidR="00952E9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G3-4</w:t>
            </w:r>
          </w:p>
          <w:p w:rsidR="00952E98" w:rsidRPr="001A070F" w:rsidRDefault="00952E98">
            <w:pPr>
              <w:rPr>
                <w:rFonts w:ascii="Comic Sans MS" w:hAnsi="Comic Sans MS"/>
                <w:lang w:val="fr-CA"/>
              </w:rPr>
            </w:pPr>
            <w:r w:rsidRPr="001A070F">
              <w:rPr>
                <w:rFonts w:ascii="Comic Sans MS" w:hAnsi="Comic Sans MS"/>
                <w:lang w:val="fr-CA"/>
              </w:rPr>
              <w:t>G4-1</w:t>
            </w:r>
          </w:p>
        </w:tc>
        <w:tc>
          <w:tcPr>
            <w:tcW w:w="6120" w:type="dxa"/>
          </w:tcPr>
          <w:p w:rsidR="000D5A28" w:rsidRPr="002E5781" w:rsidRDefault="002E5781">
            <w:pPr>
              <w:rPr>
                <w:rFonts w:ascii="Comic Sans MS" w:hAnsi="Comic Sans MS"/>
                <w:lang w:val="fr-CA"/>
              </w:rPr>
            </w:pPr>
            <w:r w:rsidRPr="002E5781">
              <w:rPr>
                <w:rFonts w:ascii="Comic Sans MS" w:hAnsi="Comic Sans MS"/>
                <w:lang w:val="fr-CA"/>
              </w:rPr>
              <w:t>Les côtés et les sommets des formes</w:t>
            </w:r>
          </w:p>
          <w:p w:rsidR="00952E98" w:rsidRPr="00247AD0" w:rsidRDefault="002E5781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Trier les polygones</w:t>
            </w:r>
          </w:p>
          <w:p w:rsidR="00952E98" w:rsidRPr="00247AD0" w:rsidRDefault="00247AD0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Les c</w:t>
            </w:r>
            <w:r>
              <w:rPr>
                <w:rFonts w:ascii="Comic Sans MS" w:hAnsi="Comic Sans MS"/>
                <w:lang w:val="fr-CA"/>
              </w:rPr>
              <w:t>ôtés et sommets des fo</w:t>
            </w:r>
            <w:r w:rsidR="006E4842">
              <w:rPr>
                <w:rFonts w:ascii="Comic Sans MS" w:hAnsi="Comic Sans MS"/>
                <w:lang w:val="fr-CA"/>
              </w:rPr>
              <w:t>r</w:t>
            </w:r>
            <w:r>
              <w:rPr>
                <w:rFonts w:ascii="Comic Sans MS" w:hAnsi="Comic Sans MS"/>
                <w:lang w:val="fr-CA"/>
              </w:rPr>
              <w:t>mes 2-D</w:t>
            </w:r>
          </w:p>
        </w:tc>
        <w:tc>
          <w:tcPr>
            <w:tcW w:w="1890" w:type="dxa"/>
          </w:tcPr>
          <w:p w:rsidR="000D5A2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120-122</w:t>
            </w:r>
          </w:p>
          <w:p w:rsidR="00952E9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123-</w:t>
            </w: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124</w:t>
            </w:r>
          </w:p>
          <w:p w:rsidR="00952E9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1710" w:type="dxa"/>
          </w:tcPr>
          <w:p w:rsidR="000D5A28" w:rsidRPr="001A070F" w:rsidRDefault="00952E98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148-149</w:t>
            </w:r>
          </w:p>
        </w:tc>
      </w:tr>
      <w:tr w:rsidR="000D5A28" w:rsidTr="001A070F">
        <w:tc>
          <w:tcPr>
            <w:tcW w:w="1170" w:type="dxa"/>
          </w:tcPr>
          <w:p w:rsidR="000D5A2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G3-5</w:t>
            </w:r>
          </w:p>
          <w:p w:rsidR="00952E98" w:rsidRPr="001A070F" w:rsidRDefault="00952E98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G4-2</w:t>
            </w:r>
          </w:p>
        </w:tc>
        <w:tc>
          <w:tcPr>
            <w:tcW w:w="6120" w:type="dxa"/>
          </w:tcPr>
          <w:p w:rsidR="000D5A28" w:rsidRDefault="00247A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 aux angles</w:t>
            </w:r>
          </w:p>
          <w:p w:rsidR="00952E98" w:rsidRDefault="00952E98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0D5A2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125-128</w:t>
            </w:r>
          </w:p>
        </w:tc>
        <w:tc>
          <w:tcPr>
            <w:tcW w:w="1710" w:type="dxa"/>
          </w:tcPr>
          <w:p w:rsidR="000D5A28" w:rsidRPr="001A070F" w:rsidRDefault="00247AD0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150-151</w:t>
            </w:r>
          </w:p>
        </w:tc>
      </w:tr>
      <w:tr w:rsidR="00447D72" w:rsidTr="001A070F">
        <w:tc>
          <w:tcPr>
            <w:tcW w:w="1170" w:type="dxa"/>
          </w:tcPr>
          <w:p w:rsidR="00447D72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G3-7</w:t>
            </w:r>
          </w:p>
          <w:p w:rsidR="00447D72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G4-6</w:t>
            </w:r>
          </w:p>
        </w:tc>
        <w:tc>
          <w:tcPr>
            <w:tcW w:w="6120" w:type="dxa"/>
          </w:tcPr>
          <w:p w:rsidR="00447D72" w:rsidRDefault="00247A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quadrilatères</w:t>
            </w:r>
            <w:proofErr w:type="spellEnd"/>
          </w:p>
          <w:p w:rsidR="00447D72" w:rsidRDefault="00447D72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447D72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132-137</w:t>
            </w:r>
          </w:p>
        </w:tc>
        <w:tc>
          <w:tcPr>
            <w:tcW w:w="1710" w:type="dxa"/>
          </w:tcPr>
          <w:p w:rsidR="00447D72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158</w:t>
            </w:r>
          </w:p>
        </w:tc>
      </w:tr>
      <w:tr w:rsidR="000D5A28" w:rsidTr="001A070F">
        <w:tc>
          <w:tcPr>
            <w:tcW w:w="1170" w:type="dxa"/>
          </w:tcPr>
          <w:p w:rsidR="000D5A28" w:rsidRPr="00F647C8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G3-9</w:t>
            </w:r>
          </w:p>
          <w:p w:rsidR="00952E98" w:rsidRPr="001A070F" w:rsidRDefault="00952E98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G4-5</w:t>
            </w:r>
          </w:p>
        </w:tc>
        <w:tc>
          <w:tcPr>
            <w:tcW w:w="6120" w:type="dxa"/>
          </w:tcPr>
          <w:p w:rsidR="000D5A28" w:rsidRPr="00247AD0" w:rsidRDefault="00247AD0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Les côtés parallèles</w:t>
            </w:r>
          </w:p>
          <w:p w:rsidR="00952E98" w:rsidRPr="00247AD0" w:rsidRDefault="00247AD0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Les lignes parallèles</w:t>
            </w:r>
          </w:p>
        </w:tc>
        <w:tc>
          <w:tcPr>
            <w:tcW w:w="1890" w:type="dxa"/>
          </w:tcPr>
          <w:p w:rsidR="000D5A28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138-140</w:t>
            </w:r>
          </w:p>
        </w:tc>
        <w:tc>
          <w:tcPr>
            <w:tcW w:w="1710" w:type="dxa"/>
          </w:tcPr>
          <w:p w:rsidR="000D5A28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156-157</w:t>
            </w:r>
          </w:p>
        </w:tc>
      </w:tr>
      <w:tr w:rsidR="000D5A28" w:rsidTr="001A070F">
        <w:tc>
          <w:tcPr>
            <w:tcW w:w="1170" w:type="dxa"/>
          </w:tcPr>
          <w:p w:rsidR="000D5A28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G3-13</w:t>
            </w:r>
          </w:p>
          <w:p w:rsidR="00447D72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G4-10</w:t>
            </w:r>
          </w:p>
        </w:tc>
        <w:tc>
          <w:tcPr>
            <w:tcW w:w="6120" w:type="dxa"/>
          </w:tcPr>
          <w:p w:rsidR="000D5A28" w:rsidRPr="00247AD0" w:rsidRDefault="00247AD0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Les formes congruentes</w:t>
            </w:r>
          </w:p>
          <w:p w:rsidR="00447D72" w:rsidRPr="00247AD0" w:rsidRDefault="00247AD0">
            <w:pPr>
              <w:rPr>
                <w:rFonts w:ascii="Comic Sans MS" w:hAnsi="Comic Sans MS"/>
                <w:lang w:val="fr-CA"/>
              </w:rPr>
            </w:pPr>
            <w:r w:rsidRPr="00247AD0">
              <w:rPr>
                <w:rFonts w:ascii="Comic Sans MS" w:hAnsi="Comic Sans MS"/>
                <w:lang w:val="fr-CA"/>
              </w:rPr>
              <w:t>La congruence</w:t>
            </w:r>
          </w:p>
        </w:tc>
        <w:tc>
          <w:tcPr>
            <w:tcW w:w="1890" w:type="dxa"/>
          </w:tcPr>
          <w:p w:rsidR="000D5A28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147-149</w:t>
            </w:r>
          </w:p>
        </w:tc>
        <w:tc>
          <w:tcPr>
            <w:tcW w:w="1710" w:type="dxa"/>
          </w:tcPr>
          <w:p w:rsidR="000D5A28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164-165</w:t>
            </w:r>
          </w:p>
        </w:tc>
      </w:tr>
      <w:tr w:rsidR="00447D72" w:rsidTr="001A070F">
        <w:tc>
          <w:tcPr>
            <w:tcW w:w="1170" w:type="dxa"/>
          </w:tcPr>
          <w:p w:rsidR="00447D72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G3-14</w:t>
            </w:r>
          </w:p>
          <w:p w:rsidR="00447D72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G4-12</w:t>
            </w:r>
          </w:p>
        </w:tc>
        <w:tc>
          <w:tcPr>
            <w:tcW w:w="6120" w:type="dxa"/>
          </w:tcPr>
          <w:p w:rsidR="00447D72" w:rsidRDefault="00247A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symétrie</w:t>
            </w:r>
            <w:proofErr w:type="spellEnd"/>
          </w:p>
          <w:p w:rsidR="00447D72" w:rsidRDefault="00447D72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447D72" w:rsidRPr="00F647C8" w:rsidRDefault="00447D7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F647C8">
              <w:rPr>
                <w:rFonts w:ascii="Tahoma" w:hAnsi="Tahoma" w:cs="Tahoma"/>
                <w:b/>
                <w:i/>
                <w:color w:val="2F5496" w:themeColor="accent5" w:themeShade="BF"/>
              </w:rPr>
              <w:t>150-152</w:t>
            </w:r>
          </w:p>
        </w:tc>
        <w:tc>
          <w:tcPr>
            <w:tcW w:w="1710" w:type="dxa"/>
          </w:tcPr>
          <w:p w:rsidR="00447D72" w:rsidRPr="001A070F" w:rsidRDefault="00447D72">
            <w:pPr>
              <w:rPr>
                <w:rFonts w:ascii="Comic Sans MS" w:hAnsi="Comic Sans MS"/>
              </w:rPr>
            </w:pPr>
            <w:r w:rsidRPr="001A070F">
              <w:rPr>
                <w:rFonts w:ascii="Comic Sans MS" w:hAnsi="Comic Sans MS"/>
              </w:rPr>
              <w:t>166-168</w:t>
            </w:r>
          </w:p>
        </w:tc>
      </w:tr>
    </w:tbl>
    <w:p w:rsidR="000D5A28" w:rsidRDefault="000D5A28">
      <w:pPr>
        <w:rPr>
          <w:rFonts w:ascii="Comic Sans MS" w:hAnsi="Comic Sans MS"/>
        </w:rPr>
      </w:pPr>
    </w:p>
    <w:p w:rsidR="00127EE0" w:rsidRPr="00F11CF8" w:rsidRDefault="00127EE0">
      <w:pPr>
        <w:rPr>
          <w:rFonts w:ascii="Comic Sans MS" w:hAnsi="Comic Sans MS"/>
          <w:lang w:val="fr-CA"/>
        </w:rPr>
      </w:pPr>
    </w:p>
    <w:sectPr w:rsidR="00127EE0" w:rsidRPr="00F11CF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A7" w:rsidRDefault="00CB52A7" w:rsidP="00F04588">
      <w:pPr>
        <w:spacing w:after="0" w:line="240" w:lineRule="auto"/>
      </w:pPr>
      <w:r>
        <w:separator/>
      </w:r>
    </w:p>
  </w:endnote>
  <w:endnote w:type="continuationSeparator" w:id="0">
    <w:p w:rsidR="00CB52A7" w:rsidRDefault="00CB52A7" w:rsidP="00F0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88" w:rsidRDefault="00F04588">
    <w:pPr>
      <w:pStyle w:val="Footer"/>
    </w:pPr>
    <w:r>
      <w:rPr>
        <w:noProof/>
        <w:lang w:eastAsia="en-CA"/>
      </w:rPr>
      <w:drawing>
        <wp:inline distT="0" distB="0" distL="0" distR="0" wp14:anchorId="55D61032" wp14:editId="54C28747">
          <wp:extent cx="1485900" cy="3124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588" w:rsidRPr="00F04588" w:rsidRDefault="00F04588">
    <w:pPr>
      <w:pStyle w:val="Footer"/>
      <w:rPr>
        <w:lang w:val="fr-FR"/>
      </w:rPr>
    </w:pPr>
    <w:r>
      <w:tab/>
    </w:r>
    <w:r>
      <w:tab/>
    </w:r>
    <w:r w:rsidRPr="00F04588">
      <w:rPr>
        <w:lang w:val="fr-FR"/>
      </w:rPr>
      <w:t>Linda Roy, Consultante en Éducation – mars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A7" w:rsidRDefault="00CB52A7" w:rsidP="00F04588">
      <w:pPr>
        <w:spacing w:after="0" w:line="240" w:lineRule="auto"/>
      </w:pPr>
      <w:r>
        <w:separator/>
      </w:r>
    </w:p>
  </w:footnote>
  <w:footnote w:type="continuationSeparator" w:id="0">
    <w:p w:rsidR="00CB52A7" w:rsidRDefault="00CB52A7" w:rsidP="00F04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0"/>
    <w:rsid w:val="000654F6"/>
    <w:rsid w:val="000C02D3"/>
    <w:rsid w:val="000D5A28"/>
    <w:rsid w:val="000F3D9A"/>
    <w:rsid w:val="00127EE0"/>
    <w:rsid w:val="00180BCA"/>
    <w:rsid w:val="001A070F"/>
    <w:rsid w:val="001C1054"/>
    <w:rsid w:val="001C47AD"/>
    <w:rsid w:val="001D3545"/>
    <w:rsid w:val="00205A58"/>
    <w:rsid w:val="0021286F"/>
    <w:rsid w:val="00234D65"/>
    <w:rsid w:val="00247AD0"/>
    <w:rsid w:val="00261EE0"/>
    <w:rsid w:val="00284779"/>
    <w:rsid w:val="00291797"/>
    <w:rsid w:val="00297B95"/>
    <w:rsid w:val="002E5781"/>
    <w:rsid w:val="00447D72"/>
    <w:rsid w:val="0045443E"/>
    <w:rsid w:val="00516390"/>
    <w:rsid w:val="00542BEB"/>
    <w:rsid w:val="00567E54"/>
    <w:rsid w:val="0058097C"/>
    <w:rsid w:val="006E4842"/>
    <w:rsid w:val="007A1DFC"/>
    <w:rsid w:val="007B775C"/>
    <w:rsid w:val="007D1C84"/>
    <w:rsid w:val="007F3077"/>
    <w:rsid w:val="00801072"/>
    <w:rsid w:val="008F47E5"/>
    <w:rsid w:val="00952E98"/>
    <w:rsid w:val="009C3819"/>
    <w:rsid w:val="00A31DDE"/>
    <w:rsid w:val="00A851B6"/>
    <w:rsid w:val="00AC1FE0"/>
    <w:rsid w:val="00AC6F33"/>
    <w:rsid w:val="00AD46B9"/>
    <w:rsid w:val="00B41851"/>
    <w:rsid w:val="00C065A9"/>
    <w:rsid w:val="00C06A5A"/>
    <w:rsid w:val="00C21A09"/>
    <w:rsid w:val="00C27541"/>
    <w:rsid w:val="00C56B0B"/>
    <w:rsid w:val="00CB52A7"/>
    <w:rsid w:val="00CD4254"/>
    <w:rsid w:val="00CD7500"/>
    <w:rsid w:val="00CF174F"/>
    <w:rsid w:val="00D54636"/>
    <w:rsid w:val="00E036B7"/>
    <w:rsid w:val="00E33AD8"/>
    <w:rsid w:val="00E60D5E"/>
    <w:rsid w:val="00F01715"/>
    <w:rsid w:val="00F04588"/>
    <w:rsid w:val="00F053F0"/>
    <w:rsid w:val="00F11CF8"/>
    <w:rsid w:val="00F647C8"/>
    <w:rsid w:val="00F66E3A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89B3"/>
  <w15:chartTrackingRefBased/>
  <w15:docId w15:val="{8193E5C5-BED3-43E7-8A90-5E93BED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88"/>
  </w:style>
  <w:style w:type="paragraph" w:styleId="Footer">
    <w:name w:val="footer"/>
    <w:basedOn w:val="Normal"/>
    <w:link w:val="FooterChar"/>
    <w:uiPriority w:val="99"/>
    <w:unhideWhenUsed/>
    <w:rsid w:val="00F0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Roy</cp:lastModifiedBy>
  <cp:revision>2</cp:revision>
  <cp:lastPrinted>2019-06-10T12:41:00Z</cp:lastPrinted>
  <dcterms:created xsi:type="dcterms:W3CDTF">2019-09-16T17:06:00Z</dcterms:created>
  <dcterms:modified xsi:type="dcterms:W3CDTF">2019-09-16T17:06:00Z</dcterms:modified>
</cp:coreProperties>
</file>