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firstLine="0"/>
        <w:rPr/>
      </w:pPr>
      <w:r w:rsidDel="00000000" w:rsidR="00000000" w:rsidRPr="00000000">
        <w:rPr>
          <w:rtl w:val="0"/>
        </w:rPr>
      </w:r>
    </w:p>
    <w:p w:rsidR="00000000" w:rsidDel="00000000" w:rsidP="00000000" w:rsidRDefault="00000000" w:rsidRPr="00000000" w14:paraId="00000002">
      <w:pPr>
        <w:tabs>
          <w:tab w:val="left" w:pos="11482"/>
        </w:tabs>
        <w:ind w:left="709" w:right="425"/>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ab/>
        <w:t xml:space="preserve">Show What You Know! is an opportunity for students to execute their project(s), measure its effects and participate in a school-wide and community focussed Capstone Event, where each class will showcase their projects and achievements. The goal is for every student to participate in the execution of the project and identify how they have developed as individuals and community members since the beginning of the course.</w:t>
      </w:r>
    </w:p>
    <w:tbl>
      <w:tblPr>
        <w:tblStyle w:val="Table1"/>
        <w:tblW w:w="10915.0" w:type="dxa"/>
        <w:jc w:val="left"/>
        <w:tblInd w:w="567.0" w:type="dxa"/>
        <w:tblBorders>
          <w:top w:color="000000" w:space="0" w:sz="0" w:val="nil"/>
          <w:left w:color="000000" w:space="0" w:sz="0" w:val="nil"/>
          <w:bottom w:color="000000" w:space="0" w:sz="0" w:val="nil"/>
          <w:right w:color="000000" w:space="0" w:sz="0" w:val="nil"/>
          <w:insideH w:color="000000" w:space="0" w:sz="24" w:val="single"/>
          <w:insideV w:color="000000" w:space="0" w:sz="24" w:val="single"/>
        </w:tblBorders>
        <w:tblLayout w:type="fixed"/>
        <w:tblLook w:val="0400"/>
      </w:tblPr>
      <w:tblGrid>
        <w:gridCol w:w="2619"/>
        <w:gridCol w:w="6839"/>
        <w:gridCol w:w="1457"/>
        <w:tblGridChange w:id="0">
          <w:tblGrid>
            <w:gridCol w:w="2619"/>
            <w:gridCol w:w="6839"/>
            <w:gridCol w:w="1457"/>
          </w:tblGrid>
        </w:tblGridChange>
      </w:tblGrid>
      <w:tr>
        <w:trPr>
          <w:trHeight w:val="840" w:hRule="atLeast"/>
        </w:trPr>
        <w:tc>
          <w:tcPr>
            <w:vAlign w:val="center"/>
          </w:tcPr>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vAlign w:val="center"/>
          </w:tcPr>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Task/Assignment</w:t>
            </w:r>
          </w:p>
        </w:tc>
        <w:tc>
          <w:tcPr>
            <w:vAlign w:val="center"/>
          </w:tcPr>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Completed</w:t>
            </w:r>
          </w:p>
        </w:tc>
      </w:tr>
      <w:tr>
        <w:trPr>
          <w:trHeight w:val="840" w:hRule="atLeast"/>
        </w:trPr>
        <w:tc>
          <w:tcPr>
            <w:vAlign w:val="center"/>
          </w:tcPr>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At least 5-6 weeks before the event</w:t>
            </w:r>
          </w:p>
        </w:tc>
        <w:tc>
          <w:tcPr>
            <w:vAlign w:val="center"/>
          </w:tcPr>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Prepare what the students will present</w:t>
            </w:r>
          </w:p>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rtl w:val="0"/>
              </w:rPr>
              <w:t xml:space="preserve">For example: -videos created during CCD</w:t>
            </w:r>
          </w:p>
          <w:p w:rsidR="00000000" w:rsidDel="00000000" w:rsidP="00000000" w:rsidRDefault="00000000" w:rsidRPr="00000000" w14:paraId="00000009">
            <w:pPr>
              <w:jc w:val="center"/>
              <w:rPr>
                <w:rFonts w:ascii="Arial" w:cs="Arial" w:eastAsia="Arial" w:hAnsi="Arial"/>
              </w:rPr>
            </w:pPr>
            <w:r w:rsidDel="00000000" w:rsidR="00000000" w:rsidRPr="00000000">
              <w:rPr>
                <w:rFonts w:ascii="Arial" w:cs="Arial" w:eastAsia="Arial" w:hAnsi="Arial"/>
                <w:rtl w:val="0"/>
              </w:rPr>
              <w:t xml:space="preserve">-PowerPoint Presentations</w:t>
            </w:r>
          </w:p>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rtl w:val="0"/>
              </w:rPr>
              <w:t xml:space="preserve">-slideshow </w:t>
            </w:r>
          </w:p>
          <w:p w:rsidR="00000000" w:rsidDel="00000000" w:rsidP="00000000" w:rsidRDefault="00000000" w:rsidRPr="00000000" w14:paraId="0000000B">
            <w:pPr>
              <w:jc w:val="center"/>
              <w:rPr>
                <w:rFonts w:ascii="Arial" w:cs="Arial" w:eastAsia="Arial" w:hAnsi="Arial"/>
              </w:rPr>
            </w:pPr>
            <w:r w:rsidDel="00000000" w:rsidR="00000000" w:rsidRPr="00000000">
              <w:rPr>
                <w:rFonts w:ascii="Arial" w:cs="Arial" w:eastAsia="Arial" w:hAnsi="Arial"/>
                <w:rtl w:val="0"/>
              </w:rPr>
              <w:t xml:space="preserve">-Speech, etc.</w:t>
            </w:r>
          </w:p>
        </w:tc>
        <w:tc>
          <w:tcPr>
            <w:vAlign w:val="center"/>
          </w:tcPr>
          <w:p w:rsidR="00000000" w:rsidDel="00000000" w:rsidP="00000000" w:rsidRDefault="00000000" w:rsidRPr="00000000" w14:paraId="0000000C">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172720" cy="134620"/>
                      <wp:effectExtent b="0" l="0" r="0" t="0"/>
                      <wp:wrapNone/>
                      <wp:docPr id="19" name=""/>
                      <a:graphic>
                        <a:graphicData uri="http://schemas.microsoft.com/office/word/2010/wordprocessingShape">
                          <wps:wsp>
                            <wps:cNvSpPr/>
                            <wps:cNvPr id="20" name="Shape 20"/>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172720" cy="134620"/>
                      <wp:effectExtent b="0" l="0" r="0" t="0"/>
                      <wp:wrapNone/>
                      <wp:docPr id="19"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At least 4 weeks before the event</w:t>
            </w:r>
          </w:p>
        </w:tc>
        <w:tc>
          <w:tcPr>
            <w:vAlign w:val="center"/>
          </w:tcPr>
          <w:p w:rsidR="00000000" w:rsidDel="00000000" w:rsidP="00000000" w:rsidRDefault="00000000" w:rsidRPr="00000000" w14:paraId="0000000E">
            <w:pPr>
              <w:jc w:val="center"/>
              <w:rPr>
                <w:rFonts w:ascii="Arial" w:cs="Arial" w:eastAsia="Arial" w:hAnsi="Arial"/>
                <w:b w:val="1"/>
              </w:rPr>
            </w:pPr>
            <w:r w:rsidDel="00000000" w:rsidR="00000000" w:rsidRPr="00000000">
              <w:rPr>
                <w:rFonts w:ascii="Arial" w:cs="Arial" w:eastAsia="Arial" w:hAnsi="Arial"/>
                <w:b w:val="1"/>
                <w:rtl w:val="0"/>
              </w:rPr>
              <w:t xml:space="preserve">Set a date that is preferable to everyone</w:t>
            </w:r>
          </w:p>
        </w:tc>
        <w:tc>
          <w:tcPr>
            <w:vAlign w:val="center"/>
          </w:tcPr>
          <w:p w:rsidR="00000000" w:rsidDel="00000000" w:rsidP="00000000" w:rsidRDefault="00000000" w:rsidRPr="00000000" w14:paraId="0000000F">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172720" cy="134620"/>
                      <wp:effectExtent b="0" l="0" r="0" t="0"/>
                      <wp:wrapNone/>
                      <wp:docPr id="18" name=""/>
                      <a:graphic>
                        <a:graphicData uri="http://schemas.microsoft.com/office/word/2010/wordprocessingShape">
                          <wps:wsp>
                            <wps:cNvSpPr/>
                            <wps:cNvPr id="19" name="Shape 19"/>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172720" cy="134620"/>
                      <wp:effectExtent b="0" l="0" r="0" t="0"/>
                      <wp:wrapNone/>
                      <wp:docPr id="18"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rtl w:val="0"/>
              </w:rPr>
              <w:t xml:space="preserve">At least 4 weeks before the event</w:t>
            </w:r>
          </w:p>
        </w:tc>
        <w:tc>
          <w:tcPr>
            <w:vAlign w:val="center"/>
          </w:tcPr>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b w:val="1"/>
                <w:rtl w:val="0"/>
              </w:rPr>
              <w:t xml:space="preserve">Book a venue (a place where students can present) </w:t>
            </w:r>
          </w:p>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rtl w:val="0"/>
              </w:rPr>
              <w:t xml:space="preserve">-it can be at the school gym or in a classroom or where students feel comfortable</w:t>
            </w:r>
          </w:p>
        </w:tc>
        <w:tc>
          <w:tcPr>
            <w:vAlign w:val="center"/>
          </w:tcPr>
          <w:p w:rsidR="00000000" w:rsidDel="00000000" w:rsidP="00000000" w:rsidRDefault="00000000" w:rsidRPr="00000000" w14:paraId="00000013">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25400</wp:posOffset>
                      </wp:positionV>
                      <wp:extent cx="172720" cy="134620"/>
                      <wp:effectExtent b="0" l="0" r="0" t="0"/>
                      <wp:wrapNone/>
                      <wp:docPr id="15" name=""/>
                      <a:graphic>
                        <a:graphicData uri="http://schemas.microsoft.com/office/word/2010/wordprocessingShape">
                          <wps:wsp>
                            <wps:cNvSpPr/>
                            <wps:cNvPr id="16" name="Shape 16"/>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25400</wp:posOffset>
                      </wp:positionV>
                      <wp:extent cx="172720" cy="134620"/>
                      <wp:effectExtent b="0" l="0" r="0" t="0"/>
                      <wp:wrapNone/>
                      <wp:docPr id="15"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72720" cy="134620"/>
                              </a:xfrm>
                              <a:prstGeom prst="rect"/>
                              <a:ln/>
                            </pic:spPr>
                          </pic:pic>
                        </a:graphicData>
                      </a:graphic>
                    </wp:anchor>
                  </w:drawing>
                </mc:Fallback>
              </mc:AlternateContent>
            </w:r>
          </w:p>
        </w:tc>
      </w:tr>
      <w:tr>
        <w:trPr>
          <w:trHeight w:val="1000" w:hRule="atLeast"/>
        </w:trPr>
        <w:tc>
          <w:tcPr>
            <w:vAlign w:val="center"/>
          </w:tcPr>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At least 3 weeks before the event</w:t>
            </w:r>
          </w:p>
        </w:tc>
        <w:tc>
          <w:tcPr>
            <w:vAlign w:val="center"/>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Book any equipment </w:t>
            </w:r>
          </w:p>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For example: projector, speakers, chairs, TV, etc.</w:t>
            </w:r>
          </w:p>
        </w:tc>
        <w:tc>
          <w:tcPr>
            <w:vAlign w:val="center"/>
          </w:tcPr>
          <w:p w:rsidR="00000000" w:rsidDel="00000000" w:rsidP="00000000" w:rsidRDefault="00000000" w:rsidRPr="00000000" w14:paraId="00000017">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72720" cy="134620"/>
                      <wp:effectExtent b="0" l="0" r="0" t="0"/>
                      <wp:wrapNone/>
                      <wp:docPr id="1" name=""/>
                      <a:graphic>
                        <a:graphicData uri="http://schemas.microsoft.com/office/word/2010/wordprocessingShape">
                          <wps:wsp>
                            <wps:cNvSpPr/>
                            <wps:cNvPr id="2" name="Shape 2"/>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72720" cy="13462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At least 3 weeks before the event</w:t>
            </w:r>
          </w:p>
        </w:tc>
        <w:tc>
          <w:tcPr>
            <w:vAlign w:val="center"/>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Advertise the event to the community</w:t>
            </w:r>
          </w:p>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tl w:val="0"/>
              </w:rPr>
              <w:t xml:space="preserve">-Posters (template attached)</w:t>
            </w:r>
          </w:p>
          <w:p w:rsidR="00000000" w:rsidDel="00000000" w:rsidP="00000000" w:rsidRDefault="00000000" w:rsidRPr="00000000" w14:paraId="0000001B">
            <w:pPr>
              <w:jc w:val="center"/>
              <w:rPr>
                <w:rFonts w:ascii="Arial" w:cs="Arial" w:eastAsia="Arial" w:hAnsi="Arial"/>
              </w:rPr>
            </w:pPr>
            <w:r w:rsidDel="00000000" w:rsidR="00000000" w:rsidRPr="00000000">
              <w:rPr>
                <w:rFonts w:ascii="Arial" w:cs="Arial" w:eastAsia="Arial" w:hAnsi="Arial"/>
                <w:rtl w:val="0"/>
              </w:rPr>
              <w:t xml:space="preserve">-Facebook posts</w:t>
            </w:r>
          </w:p>
        </w:tc>
        <w:tc>
          <w:tcPr>
            <w:vAlign w:val="center"/>
          </w:tcPr>
          <w:p w:rsidR="00000000" w:rsidDel="00000000" w:rsidP="00000000" w:rsidRDefault="00000000" w:rsidRPr="00000000" w14:paraId="0000001C">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72720" cy="134620"/>
                      <wp:effectExtent b="0" l="0" r="0" t="0"/>
                      <wp:wrapNone/>
                      <wp:docPr id="14" name=""/>
                      <a:graphic>
                        <a:graphicData uri="http://schemas.microsoft.com/office/word/2010/wordprocessingShape">
                          <wps:wsp>
                            <wps:cNvSpPr/>
                            <wps:cNvPr id="15" name="Shape 15"/>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72720" cy="134620"/>
                      <wp:effectExtent b="0" l="0" r="0" t="0"/>
                      <wp:wrapNone/>
                      <wp:docPr id="1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1D">
            <w:pPr>
              <w:jc w:val="center"/>
              <w:rPr>
                <w:rFonts w:ascii="Arial" w:cs="Arial" w:eastAsia="Arial" w:hAnsi="Arial"/>
              </w:rPr>
            </w:pPr>
            <w:r w:rsidDel="00000000" w:rsidR="00000000" w:rsidRPr="00000000">
              <w:rPr>
                <w:rFonts w:ascii="Arial" w:cs="Arial" w:eastAsia="Arial" w:hAnsi="Arial"/>
                <w:rtl w:val="0"/>
              </w:rPr>
              <w:t xml:space="preserve">At least 3 weeks before the event</w:t>
            </w:r>
          </w:p>
        </w:tc>
        <w:tc>
          <w:tcPr>
            <w:vAlign w:val="center"/>
          </w:tcPr>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Choose and invite guest speakers</w:t>
            </w:r>
          </w:p>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For example: people who contributed to the CCD project, Mayor, Principal, etc. to say a few words about the project/encouragement </w:t>
            </w:r>
          </w:p>
        </w:tc>
        <w:tc>
          <w:tcPr>
            <w:vAlign w:val="center"/>
          </w:tcPr>
          <w:p w:rsidR="00000000" w:rsidDel="00000000" w:rsidP="00000000" w:rsidRDefault="00000000" w:rsidRPr="00000000" w14:paraId="00000020">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72720" cy="134620"/>
                      <wp:effectExtent b="0" l="0" r="0" t="0"/>
                      <wp:wrapNone/>
                      <wp:docPr id="12" name=""/>
                      <a:graphic>
                        <a:graphicData uri="http://schemas.microsoft.com/office/word/2010/wordprocessingShape">
                          <wps:wsp>
                            <wps:cNvSpPr/>
                            <wps:cNvPr id="13" name="Shape 13"/>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72720" cy="134620"/>
                      <wp:effectExtent b="0" l="0" r="0" t="0"/>
                      <wp:wrapNone/>
                      <wp:docPr id="1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At least 1-2 weeks before the event</w:t>
            </w:r>
          </w:p>
        </w:tc>
        <w:tc>
          <w:tcPr>
            <w:vAlign w:val="center"/>
          </w:tcPr>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Order snacks for the event or buy at the local store</w:t>
            </w:r>
          </w:p>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For example: assorted vegetable plate, cookies, juices/water, coffee, etc. (there is a budget for this) </w:t>
            </w:r>
          </w:p>
          <w:p w:rsidR="00000000" w:rsidDel="00000000" w:rsidP="00000000" w:rsidRDefault="00000000" w:rsidRPr="00000000" w14:paraId="00000024">
            <w:pPr>
              <w:jc w:val="center"/>
              <w:rPr>
                <w:rFonts w:ascii="Arial" w:cs="Arial" w:eastAsia="Arial" w:hAnsi="Arial"/>
              </w:rPr>
            </w:pPr>
            <w:r w:rsidDel="00000000" w:rsidR="00000000" w:rsidRPr="00000000">
              <w:rPr>
                <w:rFonts w:ascii="Arial" w:cs="Arial" w:eastAsia="Arial" w:hAnsi="Arial"/>
                <w:rtl w:val="0"/>
              </w:rPr>
              <w:t xml:space="preserve">You can also ask students and/or staff to bake or prepare food</w:t>
            </w:r>
          </w:p>
        </w:tc>
        <w:tc>
          <w:tcPr>
            <w:vAlign w:val="center"/>
          </w:tcPr>
          <w:p w:rsidR="00000000" w:rsidDel="00000000" w:rsidP="00000000" w:rsidRDefault="00000000" w:rsidRPr="00000000" w14:paraId="00000025">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-25399</wp:posOffset>
                      </wp:positionV>
                      <wp:extent cx="172720" cy="134620"/>
                      <wp:effectExtent b="0" l="0" r="0" t="0"/>
                      <wp:wrapNone/>
                      <wp:docPr id="3" name=""/>
                      <a:graphic>
                        <a:graphicData uri="http://schemas.microsoft.com/office/word/2010/wordprocessingShape">
                          <wps:wsp>
                            <wps:cNvSpPr/>
                            <wps:cNvPr id="4" name="Shape 4"/>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-25399</wp:posOffset>
                      </wp:positionV>
                      <wp:extent cx="172720" cy="13462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1 week before</w:t>
            </w:r>
          </w:p>
        </w:tc>
        <w:tc>
          <w:tcPr>
            <w:vAlign w:val="center"/>
          </w:tcPr>
          <w:p w:rsidR="00000000" w:rsidDel="00000000" w:rsidP="00000000" w:rsidRDefault="00000000" w:rsidRPr="00000000" w14:paraId="00000027">
            <w:pPr>
              <w:jc w:val="center"/>
              <w:rPr>
                <w:rFonts w:ascii="Arial" w:cs="Arial" w:eastAsia="Arial" w:hAnsi="Arial"/>
                <w:b w:val="1"/>
              </w:rPr>
            </w:pPr>
            <w:r w:rsidDel="00000000" w:rsidR="00000000" w:rsidRPr="00000000">
              <w:rPr>
                <w:rFonts w:ascii="Arial" w:cs="Arial" w:eastAsia="Arial" w:hAnsi="Arial"/>
                <w:b w:val="1"/>
                <w:rtl w:val="0"/>
              </w:rPr>
              <w:t xml:space="preserve">Complete presentations/video/slideshow/speech, etc.</w:t>
            </w:r>
          </w:p>
        </w:tc>
        <w:tc>
          <w:tcPr>
            <w:vAlign w:val="center"/>
          </w:tcPr>
          <w:p w:rsidR="00000000" w:rsidDel="00000000" w:rsidP="00000000" w:rsidRDefault="00000000" w:rsidRPr="00000000" w14:paraId="00000028">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50800</wp:posOffset>
                      </wp:positionV>
                      <wp:extent cx="172720" cy="134620"/>
                      <wp:effectExtent b="0" l="0" r="0" t="0"/>
                      <wp:wrapNone/>
                      <wp:docPr id="11" name=""/>
                      <a:graphic>
                        <a:graphicData uri="http://schemas.microsoft.com/office/word/2010/wordprocessingShape">
                          <wps:wsp>
                            <wps:cNvSpPr/>
                            <wps:cNvPr id="12" name="Shape 12"/>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50800</wp:posOffset>
                      </wp:positionV>
                      <wp:extent cx="172720" cy="134620"/>
                      <wp:effectExtent b="0" l="0" r="0" t="0"/>
                      <wp:wrapNone/>
                      <wp:docPr id="1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29">
            <w:pPr>
              <w:jc w:val="center"/>
              <w:rPr>
                <w:rFonts w:ascii="Arial" w:cs="Arial" w:eastAsia="Arial" w:hAnsi="Arial"/>
              </w:rPr>
            </w:pPr>
            <w:r w:rsidDel="00000000" w:rsidR="00000000" w:rsidRPr="00000000">
              <w:rPr>
                <w:rFonts w:ascii="Arial" w:cs="Arial" w:eastAsia="Arial" w:hAnsi="Arial"/>
                <w:rtl w:val="0"/>
              </w:rPr>
              <w:t xml:space="preserve">2 days before</w:t>
            </w:r>
          </w:p>
        </w:tc>
        <w:tc>
          <w:tcPr>
            <w:vAlign w:val="center"/>
          </w:tcPr>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b w:val="1"/>
                <w:rtl w:val="0"/>
              </w:rPr>
              <w:t xml:space="preserve">Prepare agenda for the event</w:t>
            </w:r>
            <w:r w:rsidDel="00000000" w:rsidR="00000000" w:rsidRPr="00000000">
              <w:rPr>
                <w:rFonts w:ascii="Arial" w:cs="Arial" w:eastAsia="Arial" w:hAnsi="Arial"/>
                <w:rtl w:val="0"/>
              </w:rPr>
              <w:t xml:space="preserve"> (template attached) fill out the highlighted yellow sections and remove the highlight afterwards</w:t>
            </w:r>
          </w:p>
        </w:tc>
        <w:tc>
          <w:tcPr>
            <w:vAlign w:val="center"/>
          </w:tcPr>
          <w:p w:rsidR="00000000" w:rsidDel="00000000" w:rsidP="00000000" w:rsidRDefault="00000000" w:rsidRPr="00000000" w14:paraId="0000002B">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72720" cy="134620"/>
                      <wp:effectExtent b="0" l="0" r="0" t="0"/>
                      <wp:wrapNone/>
                      <wp:docPr id="4" name=""/>
                      <a:graphic>
                        <a:graphicData uri="http://schemas.microsoft.com/office/word/2010/wordprocessingShape">
                          <wps:wsp>
                            <wps:cNvSpPr/>
                            <wps:cNvPr id="5" name="Shape 5"/>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72720" cy="13462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2 days before</w:t>
            </w:r>
          </w:p>
        </w:tc>
        <w:tc>
          <w:tcPr>
            <w:vAlign w:val="center"/>
          </w:tcPr>
          <w:p w:rsidR="00000000" w:rsidDel="00000000" w:rsidP="00000000" w:rsidRDefault="00000000" w:rsidRPr="00000000" w14:paraId="0000002D">
            <w:pPr>
              <w:jc w:val="center"/>
              <w:rPr>
                <w:rFonts w:ascii="Arial" w:cs="Arial" w:eastAsia="Arial" w:hAnsi="Arial"/>
              </w:rPr>
            </w:pPr>
            <w:r w:rsidDel="00000000" w:rsidR="00000000" w:rsidRPr="00000000">
              <w:rPr>
                <w:rFonts w:ascii="Arial" w:cs="Arial" w:eastAsia="Arial" w:hAnsi="Arial"/>
                <w:b w:val="1"/>
                <w:rtl w:val="0"/>
              </w:rPr>
              <w:t xml:space="preserve">Make announcements on the FM</w:t>
            </w:r>
            <w:r w:rsidDel="00000000" w:rsidR="00000000" w:rsidRPr="00000000">
              <w:rPr>
                <w:rFonts w:ascii="Arial" w:cs="Arial" w:eastAsia="Arial" w:hAnsi="Arial"/>
                <w:rtl w:val="0"/>
              </w:rPr>
              <w:t xml:space="preserve"> to inform people about the showcase</w:t>
            </w:r>
          </w:p>
        </w:tc>
        <w:tc>
          <w:tcPr>
            <w:vAlign w:val="center"/>
          </w:tcPr>
          <w:p w:rsidR="00000000" w:rsidDel="00000000" w:rsidP="00000000" w:rsidRDefault="00000000" w:rsidRPr="00000000" w14:paraId="0000002E">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7" name=""/>
                      <a:graphic>
                        <a:graphicData uri="http://schemas.microsoft.com/office/word/2010/wordprocessingShape">
                          <wps:wsp>
                            <wps:cNvSpPr/>
                            <wps:cNvPr id="8" name="Shape 8"/>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2F">
            <w:pPr>
              <w:jc w:val="center"/>
              <w:rPr>
                <w:rFonts w:ascii="Arial" w:cs="Arial" w:eastAsia="Arial" w:hAnsi="Arial"/>
              </w:rPr>
            </w:pPr>
            <w:r w:rsidDel="00000000" w:rsidR="00000000" w:rsidRPr="00000000">
              <w:rPr>
                <w:rFonts w:ascii="Arial" w:cs="Arial" w:eastAsia="Arial" w:hAnsi="Arial"/>
                <w:rtl w:val="0"/>
              </w:rPr>
              <w:t xml:space="preserve">A day before or day of event</w:t>
            </w:r>
          </w:p>
        </w:tc>
        <w:tc>
          <w:tcPr>
            <w:vAlign w:val="center"/>
          </w:tcPr>
          <w:p w:rsidR="00000000" w:rsidDel="00000000" w:rsidP="00000000" w:rsidRDefault="00000000" w:rsidRPr="00000000" w14:paraId="00000030">
            <w:pPr>
              <w:jc w:val="center"/>
              <w:rPr>
                <w:rFonts w:ascii="Arial" w:cs="Arial" w:eastAsia="Arial" w:hAnsi="Arial"/>
                <w:b w:val="1"/>
              </w:rPr>
            </w:pPr>
            <w:r w:rsidDel="00000000" w:rsidR="00000000" w:rsidRPr="00000000">
              <w:rPr>
                <w:rFonts w:ascii="Arial" w:cs="Arial" w:eastAsia="Arial" w:hAnsi="Arial"/>
                <w:b w:val="1"/>
                <w:rtl w:val="0"/>
              </w:rPr>
              <w:t xml:space="preserve">Meet with your students and remind them their roles/duties</w:t>
            </w:r>
          </w:p>
        </w:tc>
        <w:tc>
          <w:tcPr>
            <w:vAlign w:val="center"/>
          </w:tcPr>
          <w:p w:rsidR="00000000" w:rsidDel="00000000" w:rsidP="00000000" w:rsidRDefault="00000000" w:rsidRPr="00000000" w14:paraId="00000031">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172720" cy="134620"/>
                      <wp:effectExtent b="0" l="0" r="0" t="0"/>
                      <wp:wrapNone/>
                      <wp:docPr id="5" name=""/>
                      <a:graphic>
                        <a:graphicData uri="http://schemas.microsoft.com/office/word/2010/wordprocessingShape">
                          <wps:wsp>
                            <wps:cNvSpPr/>
                            <wps:cNvPr id="6" name="Shape 6"/>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172720" cy="134620"/>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32">
            <w:pPr>
              <w:jc w:val="center"/>
              <w:rPr>
                <w:rFonts w:ascii="Arial" w:cs="Arial" w:eastAsia="Arial" w:hAnsi="Arial"/>
              </w:rPr>
            </w:pPr>
            <w:r w:rsidDel="00000000" w:rsidR="00000000" w:rsidRPr="00000000">
              <w:rPr>
                <w:rFonts w:ascii="Arial" w:cs="Arial" w:eastAsia="Arial" w:hAnsi="Arial"/>
                <w:rtl w:val="0"/>
              </w:rPr>
              <w:t xml:space="preserve">A day before or day of event </w:t>
            </w:r>
          </w:p>
        </w:tc>
        <w:tc>
          <w:tcPr>
            <w:vAlign w:val="center"/>
          </w:tcPr>
          <w:p w:rsidR="00000000" w:rsidDel="00000000" w:rsidP="00000000" w:rsidRDefault="00000000" w:rsidRPr="00000000" w14:paraId="00000033">
            <w:pPr>
              <w:jc w:val="center"/>
              <w:rPr>
                <w:rFonts w:ascii="Arial" w:cs="Arial" w:eastAsia="Arial" w:hAnsi="Arial"/>
                <w:b w:val="1"/>
              </w:rPr>
            </w:pPr>
            <w:r w:rsidDel="00000000" w:rsidR="00000000" w:rsidRPr="00000000">
              <w:rPr>
                <w:rFonts w:ascii="Arial" w:cs="Arial" w:eastAsia="Arial" w:hAnsi="Arial"/>
                <w:b w:val="1"/>
                <w:rtl w:val="0"/>
              </w:rPr>
              <w:t xml:space="preserve">Set up the event </w:t>
            </w:r>
          </w:p>
          <w:p w:rsidR="00000000" w:rsidDel="00000000" w:rsidP="00000000" w:rsidRDefault="00000000" w:rsidRPr="00000000" w14:paraId="00000034">
            <w:pPr>
              <w:jc w:val="center"/>
              <w:rPr>
                <w:rFonts w:ascii="Arial" w:cs="Arial" w:eastAsia="Arial" w:hAnsi="Arial"/>
              </w:rPr>
            </w:pPr>
            <w:r w:rsidDel="00000000" w:rsidR="00000000" w:rsidRPr="00000000">
              <w:rPr>
                <w:rFonts w:ascii="Arial" w:cs="Arial" w:eastAsia="Arial" w:hAnsi="Arial"/>
                <w:rtl w:val="0"/>
              </w:rPr>
              <w:t xml:space="preserve">For example: -Chairs</w:t>
            </w:r>
          </w:p>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-Projector</w:t>
            </w:r>
          </w:p>
          <w:p w:rsidR="00000000" w:rsidDel="00000000" w:rsidP="00000000" w:rsidRDefault="00000000" w:rsidRPr="00000000" w14:paraId="00000036">
            <w:pPr>
              <w:jc w:val="center"/>
              <w:rPr>
                <w:rFonts w:ascii="Arial" w:cs="Arial" w:eastAsia="Arial" w:hAnsi="Arial"/>
              </w:rPr>
            </w:pPr>
            <w:r w:rsidDel="00000000" w:rsidR="00000000" w:rsidRPr="00000000">
              <w:rPr>
                <w:rFonts w:ascii="Arial" w:cs="Arial" w:eastAsia="Arial" w:hAnsi="Arial"/>
                <w:rtl w:val="0"/>
              </w:rPr>
              <w:t xml:space="preserve">-Snacks</w:t>
            </w:r>
          </w:p>
          <w:p w:rsidR="00000000" w:rsidDel="00000000" w:rsidP="00000000" w:rsidRDefault="00000000" w:rsidRPr="00000000" w14:paraId="00000037">
            <w:pPr>
              <w:jc w:val="center"/>
              <w:rPr>
                <w:rFonts w:ascii="Arial" w:cs="Arial" w:eastAsia="Arial" w:hAnsi="Arial"/>
              </w:rPr>
            </w:pPr>
            <w:r w:rsidDel="00000000" w:rsidR="00000000" w:rsidRPr="00000000">
              <w:rPr>
                <w:rFonts w:ascii="Arial" w:cs="Arial" w:eastAsia="Arial" w:hAnsi="Arial"/>
                <w:rtl w:val="0"/>
              </w:rPr>
              <w:t xml:space="preserve">-Equipment, etc.</w:t>
            </w:r>
          </w:p>
        </w:tc>
        <w:tc>
          <w:tcPr>
            <w:vAlign w:val="center"/>
          </w:tcPr>
          <w:p w:rsidR="00000000" w:rsidDel="00000000" w:rsidP="00000000" w:rsidRDefault="00000000" w:rsidRPr="00000000" w14:paraId="00000038">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25400</wp:posOffset>
                      </wp:positionV>
                      <wp:extent cx="172720" cy="134620"/>
                      <wp:effectExtent b="0" l="0" r="0" t="0"/>
                      <wp:wrapNone/>
                      <wp:docPr id="8" name=""/>
                      <a:graphic>
                        <a:graphicData uri="http://schemas.microsoft.com/office/word/2010/wordprocessingShape">
                          <wps:wsp>
                            <wps:cNvSpPr/>
                            <wps:cNvPr id="9" name="Shape 9"/>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25400</wp:posOffset>
                      </wp:positionV>
                      <wp:extent cx="172720" cy="134620"/>
                      <wp:effectExtent b="0" l="0" r="0" t="0"/>
                      <wp:wrapNone/>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Day of event</w:t>
            </w:r>
          </w:p>
        </w:tc>
        <w:tc>
          <w:tcPr>
            <w:vAlign w:val="center"/>
          </w:tcPr>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b w:val="1"/>
                <w:rtl w:val="0"/>
              </w:rPr>
              <w:t xml:space="preserve">Take plenty of pictures</w:t>
            </w:r>
            <w:r w:rsidDel="00000000" w:rsidR="00000000" w:rsidRPr="00000000">
              <w:rPr>
                <w:rFonts w:ascii="Arial" w:cs="Arial" w:eastAsia="Arial" w:hAnsi="Arial"/>
                <w:rtl w:val="0"/>
              </w:rPr>
              <w:t xml:space="preserve"> </w:t>
            </w:r>
          </w:p>
          <w:p w:rsidR="00000000" w:rsidDel="00000000" w:rsidP="00000000" w:rsidRDefault="00000000" w:rsidRPr="00000000" w14:paraId="0000003B">
            <w:pPr>
              <w:jc w:val="center"/>
              <w:rPr>
                <w:rFonts w:ascii="Arial" w:cs="Arial" w:eastAsia="Arial" w:hAnsi="Arial"/>
              </w:rPr>
            </w:pPr>
            <w:r w:rsidDel="00000000" w:rsidR="00000000" w:rsidRPr="00000000">
              <w:rPr>
                <w:rFonts w:ascii="Arial" w:cs="Arial" w:eastAsia="Arial" w:hAnsi="Arial"/>
                <w:rtl w:val="0"/>
              </w:rPr>
              <w:t xml:space="preserve">(assign someone to take pictures/videos)</w:t>
            </w:r>
          </w:p>
        </w:tc>
        <w:tc>
          <w:tcPr>
            <w:vAlign w:val="center"/>
          </w:tcPr>
          <w:p w:rsidR="00000000" w:rsidDel="00000000" w:rsidP="00000000" w:rsidRDefault="00000000" w:rsidRPr="00000000" w14:paraId="0000003C">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172720" cy="134620"/>
                      <wp:effectExtent b="0" l="0" r="0" t="0"/>
                      <wp:wrapNone/>
                      <wp:docPr id="2" name=""/>
                      <a:graphic>
                        <a:graphicData uri="http://schemas.microsoft.com/office/word/2010/wordprocessingShape">
                          <wps:wsp>
                            <wps:cNvSpPr/>
                            <wps:cNvPr id="3" name="Shape 3"/>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172720" cy="134620"/>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3D">
            <w:pPr>
              <w:jc w:val="center"/>
              <w:rPr>
                <w:rFonts w:ascii="Arial" w:cs="Arial" w:eastAsia="Arial" w:hAnsi="Arial"/>
              </w:rPr>
            </w:pPr>
            <w:r w:rsidDel="00000000" w:rsidR="00000000" w:rsidRPr="00000000">
              <w:rPr>
                <w:rFonts w:ascii="Arial" w:cs="Arial" w:eastAsia="Arial" w:hAnsi="Arial"/>
                <w:rtl w:val="0"/>
              </w:rPr>
              <w:t xml:space="preserve">Day of event</w:t>
            </w:r>
          </w:p>
        </w:tc>
        <w:tc>
          <w:tcPr>
            <w:vAlign w:val="center"/>
          </w:tcPr>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rtl w:val="0"/>
              </w:rPr>
              <w:t xml:space="preserve">Have fun and thank everyone for their help and for showing up to the showcase</w:t>
            </w:r>
          </w:p>
        </w:tc>
        <w:tc>
          <w:tcPr>
            <w:vAlign w:val="center"/>
          </w:tcPr>
          <w:p w:rsidR="00000000" w:rsidDel="00000000" w:rsidP="00000000" w:rsidRDefault="00000000" w:rsidRPr="00000000" w14:paraId="0000003F">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72720" cy="134620"/>
                      <wp:effectExtent b="0" l="0" r="0" t="0"/>
                      <wp:wrapNone/>
                      <wp:docPr id="9" name=""/>
                      <a:graphic>
                        <a:graphicData uri="http://schemas.microsoft.com/office/word/2010/wordprocessingShape">
                          <wps:wsp>
                            <wps:cNvSpPr/>
                            <wps:cNvPr id="10" name="Shape 10"/>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72720" cy="134620"/>
                      <wp:effectExtent b="0" l="0" r="0" t="0"/>
                      <wp:wrapNone/>
                      <wp:docPr id="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40">
            <w:pPr>
              <w:jc w:val="center"/>
              <w:rPr>
                <w:rFonts w:ascii="Arial" w:cs="Arial" w:eastAsia="Arial" w:hAnsi="Arial"/>
              </w:rPr>
            </w:pPr>
            <w:r w:rsidDel="00000000" w:rsidR="00000000" w:rsidRPr="00000000">
              <w:rPr>
                <w:rFonts w:ascii="Arial" w:cs="Arial" w:eastAsia="Arial" w:hAnsi="Arial"/>
                <w:rtl w:val="0"/>
              </w:rPr>
              <w:t xml:space="preserve">After the event</w:t>
            </w:r>
          </w:p>
        </w:tc>
        <w:tc>
          <w:tcPr>
            <w:vAlign w:val="center"/>
          </w:tcPr>
          <w:p w:rsidR="00000000" w:rsidDel="00000000" w:rsidP="00000000" w:rsidRDefault="00000000" w:rsidRPr="00000000" w14:paraId="00000041">
            <w:pPr>
              <w:jc w:val="center"/>
              <w:rPr>
                <w:rFonts w:ascii="Arial" w:cs="Arial" w:eastAsia="Arial" w:hAnsi="Arial"/>
                <w:b w:val="1"/>
              </w:rPr>
            </w:pPr>
            <w:r w:rsidDel="00000000" w:rsidR="00000000" w:rsidRPr="00000000">
              <w:rPr>
                <w:rFonts w:ascii="Arial" w:cs="Arial" w:eastAsia="Arial" w:hAnsi="Arial"/>
                <w:b w:val="1"/>
                <w:rtl w:val="0"/>
              </w:rPr>
              <w:t xml:space="preserve">Evaluate the success of your event and document any changes you would make for next year</w:t>
            </w:r>
          </w:p>
        </w:tc>
        <w:tc>
          <w:tcPr>
            <w:vAlign w:val="center"/>
          </w:tcPr>
          <w:p w:rsidR="00000000" w:rsidDel="00000000" w:rsidP="00000000" w:rsidRDefault="00000000" w:rsidRPr="00000000" w14:paraId="00000042">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76200</wp:posOffset>
                      </wp:positionV>
                      <wp:extent cx="172720" cy="134620"/>
                      <wp:effectExtent b="0" l="0" r="0" t="0"/>
                      <wp:wrapNone/>
                      <wp:docPr id="16" name=""/>
                      <a:graphic>
                        <a:graphicData uri="http://schemas.microsoft.com/office/word/2010/wordprocessingShape">
                          <wps:wsp>
                            <wps:cNvSpPr/>
                            <wps:cNvPr id="17" name="Shape 17"/>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76200</wp:posOffset>
                      </wp:positionV>
                      <wp:extent cx="172720" cy="134620"/>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43">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Others</w:t>
            </w:r>
          </w:p>
        </w:tc>
        <w:tc>
          <w:tcPr>
            <w:vAlign w:val="center"/>
          </w:tcPr>
          <w:p w:rsidR="00000000" w:rsidDel="00000000" w:rsidP="00000000" w:rsidRDefault="00000000" w:rsidRPr="00000000" w14:paraId="00000045">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10" name=""/>
                      <a:graphic>
                        <a:graphicData uri="http://schemas.microsoft.com/office/word/2010/wordprocessingShape">
                          <wps:wsp>
                            <wps:cNvSpPr/>
                            <wps:cNvPr id="11" name="Shape 11"/>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10"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46">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7">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8">
            <w:pPr>
              <w:ind w:left="1161" w:hanging="1275"/>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6" name=""/>
                      <a:graphic>
                        <a:graphicData uri="http://schemas.microsoft.com/office/word/2010/wordprocessingShape">
                          <wps:wsp>
                            <wps:cNvSpPr/>
                            <wps:cNvPr id="7" name="Shape 7"/>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6"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49">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A">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B">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13" name=""/>
                      <a:graphic>
                        <a:graphicData uri="http://schemas.microsoft.com/office/word/2010/wordprocessingShape">
                          <wps:wsp>
                            <wps:cNvSpPr/>
                            <wps:cNvPr id="14" name="Shape 14"/>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13"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172720" cy="134620"/>
                              </a:xfrm>
                              <a:prstGeom prst="rect"/>
                              <a:ln/>
                            </pic:spPr>
                          </pic:pic>
                        </a:graphicData>
                      </a:graphic>
                    </wp:anchor>
                  </w:drawing>
                </mc:Fallback>
              </mc:AlternateContent>
            </w:r>
          </w:p>
        </w:tc>
      </w:tr>
      <w:tr>
        <w:trPr>
          <w:trHeight w:val="840" w:hRule="atLeast"/>
        </w:trPr>
        <w:tc>
          <w:tcPr>
            <w:vAlign w:val="center"/>
          </w:tcPr>
          <w:p w:rsidR="00000000" w:rsidDel="00000000" w:rsidP="00000000" w:rsidRDefault="00000000" w:rsidRPr="00000000" w14:paraId="0000004C">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D">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E">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17" name=""/>
                      <a:graphic>
                        <a:graphicData uri="http://schemas.microsoft.com/office/word/2010/wordprocessingShape">
                          <wps:wsp>
                            <wps:cNvSpPr/>
                            <wps:cNvPr id="18" name="Shape 18"/>
                            <wps:spPr>
                              <a:xfrm>
                                <a:off x="5265990" y="3719040"/>
                                <a:ext cx="160020" cy="12192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172720" cy="134620"/>
                      <wp:effectExtent b="0" l="0" r="0" t="0"/>
                      <wp:wrapNone/>
                      <wp:docPr id="17"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72720" cy="134620"/>
                              </a:xfrm>
                              <a:prstGeom prst="rect"/>
                              <a:ln/>
                            </pic:spPr>
                          </pic:pic>
                        </a:graphicData>
                      </a:graphic>
                    </wp:anchor>
                  </w:drawing>
                </mc:Fallback>
              </mc:AlternateContent>
            </w:r>
          </w:p>
        </w:tc>
      </w:tr>
    </w:tbl>
    <w:p w:rsidR="00000000" w:rsidDel="00000000" w:rsidP="00000000" w:rsidRDefault="00000000" w:rsidRPr="00000000" w14:paraId="0000004F">
      <w:pPr>
        <w:rPr/>
      </w:pPr>
      <w:r w:rsidDel="00000000" w:rsidR="00000000" w:rsidRPr="00000000">
        <w:rPr>
          <w:rtl w:val="0"/>
        </w:rPr>
      </w:r>
    </w:p>
    <w:sectPr>
      <w:headerReference r:id="rId25" w:type="default"/>
      <w:pgSz w:h="15840" w:w="12240"/>
      <w:pgMar w:bottom="1440" w:top="1440" w:left="0" w:right="333"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840980" cy="1828800"/>
          <wp:effectExtent b="0" l="0" r="0" t="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40980" cy="1828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381000</wp:posOffset>
              </wp:positionV>
              <wp:extent cx="5861685" cy="1221105"/>
              <wp:effectExtent b="0" l="0" r="0" t="0"/>
              <wp:wrapNone/>
              <wp:docPr id="20" name=""/>
              <a:graphic>
                <a:graphicData uri="http://schemas.microsoft.com/office/word/2010/wordprocessingShape">
                  <wps:wsp>
                    <wps:cNvSpPr/>
                    <wps:cNvPr id="21" name="Shape 21"/>
                    <wps:spPr>
                      <a:xfrm>
                        <a:off x="2419920" y="3174210"/>
                        <a:ext cx="5852160" cy="1211580"/>
                      </a:xfrm>
                      <a:prstGeom prst="ellipse">
                        <a:avLst/>
                      </a:prstGeom>
                      <a:gradFill>
                        <a:gsLst>
                          <a:gs pos="0">
                            <a:srgbClr val="B4D4A5"/>
                          </a:gs>
                          <a:gs pos="50000">
                            <a:srgbClr val="A8CD97"/>
                          </a:gs>
                          <a:gs pos="100000">
                            <a:srgbClr val="9BC985"/>
                          </a:gs>
                        </a:gsLst>
                        <a:lin ang="5400000" scaled="0"/>
                      </a:gradFill>
                      <a:ln>
                        <a:noFill/>
                      </a:ln>
                      <a:effectLst>
                        <a:outerShdw blurRad="44450" algn="ctr" dir="5400000" dist="27940">
                          <a:srgbClr val="000000">
                            <a:alpha val="31764"/>
                          </a:srgbClr>
                        </a:outerShdw>
                      </a:effectLst>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Libre Baskerville" w:cs="Libre Baskerville" w:eastAsia="Libre Baskerville" w:hAnsi="Libre Baskerville"/>
                              <w:b w:val="1"/>
                              <w:i w:val="0"/>
                              <w:smallCaps w:val="0"/>
                              <w:strike w:val="0"/>
                              <w:color w:val="000000"/>
                              <w:sz w:val="48"/>
                              <w:vertAlign w:val="baseline"/>
                            </w:rPr>
                            <w:t xml:space="preserve">Showcase Checklist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381000</wp:posOffset>
              </wp:positionV>
              <wp:extent cx="5861685" cy="1221105"/>
              <wp:effectExtent b="0" l="0" r="0" t="0"/>
              <wp:wrapNone/>
              <wp:docPr id="20"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5861685" cy="12211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7.png"/><Relationship Id="rId21" Type="http://schemas.openxmlformats.org/officeDocument/2006/relationships/image" Target="media/image11.png"/><Relationship Id="rId24" Type="http://schemas.openxmlformats.org/officeDocument/2006/relationships/image" Target="media/image18.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9.png"/><Relationship Id="rId8" Type="http://schemas.openxmlformats.org/officeDocument/2006/relationships/image" Target="media/image16.png"/><Relationship Id="rId11" Type="http://schemas.openxmlformats.org/officeDocument/2006/relationships/image" Target="media/image13.png"/><Relationship Id="rId10" Type="http://schemas.openxmlformats.org/officeDocument/2006/relationships/image" Target="media/image15.png"/><Relationship Id="rId13" Type="http://schemas.openxmlformats.org/officeDocument/2006/relationships/image" Target="media/image12.png"/><Relationship Id="rId12" Type="http://schemas.openxmlformats.org/officeDocument/2006/relationships/image" Target="media/image4.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9.png"/><Relationship Id="rId16" Type="http://schemas.openxmlformats.org/officeDocument/2006/relationships/image" Target="media/image6.png"/><Relationship Id="rId19" Type="http://schemas.openxmlformats.org/officeDocument/2006/relationships/image" Target="media/image10.png"/><Relationship Id="rId1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